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A1E" w:rsidRDefault="00803A1E" w:rsidP="00071A32">
      <w:pPr>
        <w:spacing w:after="0" w:line="240" w:lineRule="auto"/>
        <w:ind w:left="567" w:firstLine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C2156B">
        <w:rPr>
          <w:rFonts w:ascii="Times New Roman" w:hAnsi="Times New Roman"/>
          <w:b/>
          <w:sz w:val="28"/>
          <w:szCs w:val="28"/>
          <w:u w:val="single"/>
        </w:rPr>
        <w:t>Тесты для самоконтроля:</w:t>
      </w:r>
    </w:p>
    <w:p w:rsidR="00B4122E" w:rsidRPr="00C2156B" w:rsidRDefault="00B4122E" w:rsidP="00071A32">
      <w:pPr>
        <w:spacing w:after="0" w:line="240" w:lineRule="auto"/>
        <w:ind w:left="567" w:firstLine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1F2FBB" w:rsidRPr="001F2FBB" w:rsidRDefault="00C4566E" w:rsidP="00071A32">
      <w:pPr>
        <w:pStyle w:val="a5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Распределение д</w:t>
      </w:r>
      <w:r w:rsidR="001F2FBB">
        <w:rPr>
          <w:rFonts w:ascii="Arial" w:hAnsi="Arial" w:cs="Arial"/>
          <w:sz w:val="28"/>
          <w:szCs w:val="28"/>
        </w:rPr>
        <w:t>оходност</w:t>
      </w:r>
      <w:r>
        <w:rPr>
          <w:rFonts w:ascii="Arial" w:hAnsi="Arial" w:cs="Arial"/>
          <w:sz w:val="28"/>
          <w:szCs w:val="28"/>
        </w:rPr>
        <w:t>и</w:t>
      </w:r>
      <w:r w:rsidR="001F2FBB">
        <w:rPr>
          <w:rFonts w:ascii="Arial" w:hAnsi="Arial" w:cs="Arial"/>
          <w:sz w:val="28"/>
          <w:szCs w:val="28"/>
        </w:rPr>
        <w:t xml:space="preserve"> актива </w:t>
      </w:r>
      <w:r w:rsidR="004B76A2" w:rsidRPr="004B76A2">
        <w:rPr>
          <w:rFonts w:ascii="Arial" w:hAnsi="Arial" w:cs="Arial"/>
          <w:i/>
          <w:sz w:val="28"/>
          <w:szCs w:val="28"/>
          <w:lang w:val="en-US"/>
        </w:rPr>
        <w:t>Y</w:t>
      </w:r>
      <w:r w:rsidR="004B76A2" w:rsidRPr="004B76A2">
        <w:rPr>
          <w:rFonts w:ascii="Arial" w:hAnsi="Arial" w:cs="Arial"/>
          <w:sz w:val="28"/>
          <w:szCs w:val="28"/>
        </w:rPr>
        <w:t xml:space="preserve"> </w:t>
      </w:r>
      <w:r w:rsidR="001F2FBB">
        <w:rPr>
          <w:rFonts w:ascii="Arial" w:hAnsi="Arial" w:cs="Arial"/>
          <w:sz w:val="28"/>
          <w:szCs w:val="28"/>
        </w:rPr>
        <w:t xml:space="preserve">характеризуется математическим ожиданием </w:t>
      </w:r>
      <m:oMath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Y</m:t>
            </m:r>
          </m:sub>
        </m:sSub>
        <m:r>
          <w:rPr>
            <w:rFonts w:ascii="Cambria Math" w:hAnsi="Cambria Math" w:cs="Arial"/>
            <w:sz w:val="28"/>
            <w:szCs w:val="28"/>
          </w:rPr>
          <m:t>=1</m:t>
        </m:r>
        <m:r>
          <w:rPr>
            <w:rFonts w:ascii="Cambria Math" w:hAnsi="Cambria Math" w:cs="Arial"/>
            <w:sz w:val="28"/>
            <w:szCs w:val="28"/>
          </w:rPr>
          <m:t>,</m:t>
        </m:r>
        <m:r>
          <w:rPr>
            <w:rFonts w:ascii="Cambria Math" w:hAnsi="Cambria Math" w:cs="Arial"/>
            <w:sz w:val="28"/>
            <w:szCs w:val="28"/>
          </w:rPr>
          <m:t xml:space="preserve">43 </m:t>
        </m:r>
      </m:oMath>
      <w:r w:rsidR="00AA4D58">
        <w:rPr>
          <w:rFonts w:ascii="Arial" w:hAnsi="Arial" w:cs="Arial"/>
          <w:sz w:val="28"/>
          <w:szCs w:val="28"/>
        </w:rPr>
        <w:t>и</w:t>
      </w:r>
      <w:r>
        <w:rPr>
          <w:rFonts w:ascii="Arial" w:hAnsi="Arial" w:cs="Arial"/>
          <w:sz w:val="28"/>
          <w:szCs w:val="28"/>
        </w:rPr>
        <w:t xml:space="preserve"> дисперсией </w:t>
      </w:r>
      <m:oMath>
        <m:sSubSup>
          <m:sSubSup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Arial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Y</m:t>
            </m:r>
          </m:sub>
          <m:sup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sup>
        </m:sSubSup>
        <m:r>
          <w:rPr>
            <w:rFonts w:ascii="Cambria Math" w:hAnsi="Cambria Math" w:cs="Arial"/>
            <w:sz w:val="28"/>
            <w:szCs w:val="28"/>
          </w:rPr>
          <m:t>=</m:t>
        </m:r>
        <m:r>
          <w:rPr>
            <w:rFonts w:ascii="Cambria Math" w:hAnsi="Cambria Math" w:cs="Arial"/>
            <w:sz w:val="28"/>
            <w:szCs w:val="28"/>
          </w:rPr>
          <m:t>0,</m:t>
        </m:r>
        <m:r>
          <w:rPr>
            <w:rFonts w:ascii="Cambria Math" w:hAnsi="Cambria Math" w:cs="Arial"/>
            <w:sz w:val="28"/>
            <w:szCs w:val="28"/>
          </w:rPr>
          <m:t>49</m:t>
        </m:r>
      </m:oMath>
      <w:r w:rsidR="004B76A2">
        <w:rPr>
          <w:rFonts w:ascii="Arial" w:hAnsi="Arial" w:cs="Arial"/>
          <w:sz w:val="28"/>
          <w:szCs w:val="28"/>
        </w:rPr>
        <w:t xml:space="preserve">. </w:t>
      </w:r>
      <w:r w:rsidR="009A0144">
        <w:rPr>
          <w:rFonts w:ascii="Arial" w:hAnsi="Arial" w:cs="Arial"/>
          <w:sz w:val="28"/>
          <w:szCs w:val="28"/>
        </w:rPr>
        <w:t xml:space="preserve">Чему </w:t>
      </w:r>
      <w:proofErr w:type="gramStart"/>
      <w:r w:rsidR="009A0144">
        <w:rPr>
          <w:rFonts w:ascii="Arial" w:hAnsi="Arial" w:cs="Arial"/>
          <w:sz w:val="28"/>
          <w:szCs w:val="28"/>
        </w:rPr>
        <w:t>равна</w:t>
      </w:r>
      <w:proofErr w:type="gramEnd"/>
      <w:r w:rsidR="004B76A2">
        <w:rPr>
          <w:rFonts w:ascii="Arial" w:hAnsi="Arial" w:cs="Arial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cov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YY</m:t>
            </m:r>
          </m:sub>
        </m:sSub>
      </m:oMath>
      <w:r w:rsidR="00EA09D2" w:rsidRPr="007F1DA0">
        <w:rPr>
          <w:rFonts w:ascii="Arial" w:hAnsi="Arial" w:cs="Arial"/>
          <w:sz w:val="28"/>
          <w:szCs w:val="28"/>
        </w:rPr>
        <w:t>?</w:t>
      </w:r>
    </w:p>
    <w:p w:rsidR="0034560C" w:rsidRPr="00CC2A29" w:rsidRDefault="009A0144" w:rsidP="00071A32">
      <w:pPr>
        <w:pStyle w:val="a5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right="-1" w:firstLine="567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1</w:t>
      </w:r>
      <w:r w:rsidR="007F1DA0">
        <w:rPr>
          <w:rFonts w:ascii="Arial" w:hAnsi="Arial" w:cs="Arial"/>
          <w:bCs/>
          <w:sz w:val="28"/>
          <w:szCs w:val="28"/>
        </w:rPr>
        <w:t>,</w:t>
      </w:r>
      <w:r>
        <w:rPr>
          <w:rFonts w:ascii="Arial" w:hAnsi="Arial" w:cs="Arial"/>
          <w:bCs/>
          <w:sz w:val="28"/>
          <w:szCs w:val="28"/>
        </w:rPr>
        <w:t>43</w:t>
      </w:r>
      <w:r w:rsidR="003145AB" w:rsidRPr="00CC2A29">
        <w:rPr>
          <w:rFonts w:ascii="Arial" w:hAnsi="Arial" w:cs="Arial"/>
          <w:bCs/>
          <w:sz w:val="28"/>
          <w:szCs w:val="28"/>
        </w:rPr>
        <w:t>;</w:t>
      </w:r>
    </w:p>
    <w:p w:rsidR="00373B80" w:rsidRPr="00CC2A29" w:rsidRDefault="007F1DA0" w:rsidP="00071A32">
      <w:pPr>
        <w:pStyle w:val="a5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right="-1" w:firstLine="567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0,</w:t>
      </w:r>
      <w:r w:rsidR="00243F77">
        <w:rPr>
          <w:rFonts w:ascii="Arial" w:hAnsi="Arial" w:cs="Arial"/>
          <w:bCs/>
          <w:sz w:val="28"/>
          <w:szCs w:val="28"/>
          <w:lang w:val="en-US"/>
        </w:rPr>
        <w:t>49</w:t>
      </w:r>
      <w:r w:rsidR="003145AB" w:rsidRPr="00CC2A29">
        <w:rPr>
          <w:rFonts w:ascii="Arial" w:hAnsi="Arial" w:cs="Arial"/>
          <w:bCs/>
          <w:sz w:val="28"/>
          <w:szCs w:val="28"/>
        </w:rPr>
        <w:t>;</w:t>
      </w:r>
    </w:p>
    <w:p w:rsidR="00373B80" w:rsidRPr="008B0AFC" w:rsidRDefault="007F1DA0" w:rsidP="00071A32">
      <w:pPr>
        <w:pStyle w:val="a5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right="-1" w:firstLine="567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0,7</w:t>
      </w:r>
      <w:r w:rsidR="003145AB" w:rsidRPr="00CC2A29">
        <w:rPr>
          <w:rFonts w:ascii="Arial" w:hAnsi="Arial" w:cs="Arial"/>
          <w:bCs/>
          <w:sz w:val="28"/>
          <w:szCs w:val="28"/>
        </w:rPr>
        <w:t>;</w:t>
      </w:r>
    </w:p>
    <w:p w:rsidR="008B0AFC" w:rsidRPr="00CC2A29" w:rsidRDefault="008B0AFC" w:rsidP="00A50ECB">
      <w:pPr>
        <w:pStyle w:val="a5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на основании представленных данных </w:t>
      </w:r>
      <w:r w:rsidR="00DF37B9">
        <w:rPr>
          <w:rFonts w:ascii="Arial" w:hAnsi="Arial" w:cs="Arial"/>
          <w:bCs/>
          <w:sz w:val="28"/>
          <w:szCs w:val="28"/>
        </w:rPr>
        <w:t>рассчитать значение ковариации не возможно.</w:t>
      </w:r>
    </w:p>
    <w:p w:rsidR="00AA6447" w:rsidRPr="007066DD" w:rsidRDefault="00AA6447" w:rsidP="00071A32">
      <w:pPr>
        <w:pStyle w:val="a5"/>
        <w:tabs>
          <w:tab w:val="left" w:pos="851"/>
        </w:tabs>
        <w:autoSpaceDE w:val="0"/>
        <w:autoSpaceDN w:val="0"/>
        <w:adjustRightInd w:val="0"/>
        <w:spacing w:line="240" w:lineRule="auto"/>
        <w:ind w:left="567" w:right="-1" w:firstLine="0"/>
        <w:jc w:val="both"/>
        <w:rPr>
          <w:rFonts w:ascii="Arial" w:hAnsi="Arial" w:cs="Arial"/>
          <w:bCs/>
          <w:szCs w:val="28"/>
        </w:rPr>
      </w:pPr>
    </w:p>
    <w:p w:rsidR="0034560C" w:rsidRPr="006E6C74" w:rsidRDefault="00AC2EC0" w:rsidP="00071A32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Курс некоторых акций измеряется в руб. В чем измеряется ковариация</w:t>
      </w:r>
      <w:r w:rsidR="00F0519C">
        <w:rPr>
          <w:rFonts w:ascii="Arial" w:hAnsi="Arial" w:cs="Arial"/>
          <w:bCs/>
          <w:sz w:val="28"/>
          <w:szCs w:val="28"/>
        </w:rPr>
        <w:t xml:space="preserve"> их курсов между собой</w:t>
      </w:r>
      <w:r w:rsidR="005D2933" w:rsidRPr="005D2933">
        <w:rPr>
          <w:rFonts w:ascii="Arial" w:hAnsi="Arial" w:cs="Arial"/>
          <w:sz w:val="28"/>
          <w:szCs w:val="28"/>
        </w:rPr>
        <w:t>?</w:t>
      </w:r>
    </w:p>
    <w:p w:rsidR="006E6C74" w:rsidRDefault="00F0519C" w:rsidP="00071A32">
      <w:pPr>
        <w:pStyle w:val="a5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руб.</w:t>
      </w:r>
      <w:r w:rsidR="006E6C74">
        <w:rPr>
          <w:rFonts w:ascii="Arial" w:hAnsi="Arial" w:cs="Arial"/>
          <w:bCs/>
          <w:sz w:val="28"/>
          <w:szCs w:val="28"/>
        </w:rPr>
        <w:t>;</w:t>
      </w:r>
    </w:p>
    <w:p w:rsidR="006E6C74" w:rsidRDefault="00F0519C" w:rsidP="00071A32">
      <w:pPr>
        <w:pStyle w:val="a5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руб.</w:t>
      </w:r>
      <w:r>
        <w:rPr>
          <w:rFonts w:ascii="Arial" w:hAnsi="Arial" w:cs="Arial"/>
          <w:bCs/>
          <w:sz w:val="28"/>
          <w:szCs w:val="28"/>
          <w:vertAlign w:val="superscript"/>
        </w:rPr>
        <w:t>2</w:t>
      </w:r>
      <w:r w:rsidR="006E6C74">
        <w:rPr>
          <w:rFonts w:ascii="Arial" w:hAnsi="Arial" w:cs="Arial"/>
          <w:bCs/>
          <w:sz w:val="28"/>
          <w:szCs w:val="28"/>
        </w:rPr>
        <w:t>;</w:t>
      </w:r>
    </w:p>
    <w:p w:rsidR="00F0519C" w:rsidRDefault="00F0519C" w:rsidP="00071A32">
      <w:pPr>
        <w:pStyle w:val="a5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это безразмерная величина.</w:t>
      </w:r>
    </w:p>
    <w:p w:rsidR="00EF561A" w:rsidRDefault="00EF561A" w:rsidP="00071A32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F0519C" w:rsidRPr="006E6C74" w:rsidRDefault="00F0519C" w:rsidP="00071A32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Курс некоторых акций измеряется в руб. В чем измеряется к</w:t>
      </w:r>
      <w:r w:rsidR="007F2DDC">
        <w:rPr>
          <w:rFonts w:ascii="Arial" w:hAnsi="Arial" w:cs="Arial"/>
          <w:bCs/>
          <w:sz w:val="28"/>
          <w:szCs w:val="28"/>
        </w:rPr>
        <w:t xml:space="preserve">оэффициент корреляции </w:t>
      </w:r>
      <w:r>
        <w:rPr>
          <w:rFonts w:ascii="Arial" w:hAnsi="Arial" w:cs="Arial"/>
          <w:bCs/>
          <w:sz w:val="28"/>
          <w:szCs w:val="28"/>
        </w:rPr>
        <w:t>их курсов между собой</w:t>
      </w:r>
      <w:r w:rsidRPr="005D2933">
        <w:rPr>
          <w:rFonts w:ascii="Arial" w:hAnsi="Arial" w:cs="Arial"/>
          <w:sz w:val="28"/>
          <w:szCs w:val="28"/>
        </w:rPr>
        <w:t>?</w:t>
      </w:r>
    </w:p>
    <w:p w:rsidR="00F0519C" w:rsidRPr="007F2DDC" w:rsidRDefault="00F0519C" w:rsidP="00071A32">
      <w:pPr>
        <w:pStyle w:val="a5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 w:rsidRPr="007F2DDC">
        <w:rPr>
          <w:rFonts w:ascii="Arial" w:hAnsi="Arial" w:cs="Arial"/>
          <w:bCs/>
          <w:sz w:val="28"/>
          <w:szCs w:val="28"/>
        </w:rPr>
        <w:t>руб.;</w:t>
      </w:r>
    </w:p>
    <w:p w:rsidR="00F0519C" w:rsidRPr="007F2DDC" w:rsidRDefault="00F0519C" w:rsidP="00071A32">
      <w:pPr>
        <w:pStyle w:val="a5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 w:rsidRPr="007F2DDC">
        <w:rPr>
          <w:rFonts w:ascii="Arial" w:hAnsi="Arial" w:cs="Arial"/>
          <w:bCs/>
          <w:sz w:val="28"/>
          <w:szCs w:val="28"/>
        </w:rPr>
        <w:t>руб.</w:t>
      </w:r>
      <w:r w:rsidRPr="007F2DDC">
        <w:rPr>
          <w:rFonts w:ascii="Arial" w:hAnsi="Arial" w:cs="Arial"/>
          <w:bCs/>
          <w:sz w:val="28"/>
          <w:szCs w:val="28"/>
          <w:vertAlign w:val="superscript"/>
        </w:rPr>
        <w:t>2</w:t>
      </w:r>
      <w:r w:rsidRPr="007F2DDC">
        <w:rPr>
          <w:rFonts w:ascii="Arial" w:hAnsi="Arial" w:cs="Arial"/>
          <w:bCs/>
          <w:sz w:val="28"/>
          <w:szCs w:val="28"/>
        </w:rPr>
        <w:t>;</w:t>
      </w:r>
    </w:p>
    <w:p w:rsidR="00F0519C" w:rsidRDefault="00F0519C" w:rsidP="00071A32">
      <w:pPr>
        <w:pStyle w:val="a5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 w:rsidRPr="007F2DDC">
        <w:rPr>
          <w:rFonts w:ascii="Arial" w:hAnsi="Arial" w:cs="Arial"/>
          <w:bCs/>
          <w:sz w:val="28"/>
          <w:szCs w:val="28"/>
        </w:rPr>
        <w:t>это безразмерная величина.</w:t>
      </w:r>
    </w:p>
    <w:p w:rsidR="003452F0" w:rsidRDefault="003452F0" w:rsidP="00071A32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3452F0" w:rsidRDefault="003452F0" w:rsidP="00071A32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Коэффициент корреляции </w:t>
      </w:r>
      <m:oMath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cor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XX</m:t>
            </m:r>
          </m:sub>
        </m:sSub>
      </m:oMath>
      <w:r>
        <w:rPr>
          <w:rFonts w:ascii="Arial" w:hAnsi="Arial" w:cs="Arial"/>
          <w:sz w:val="28"/>
          <w:szCs w:val="28"/>
        </w:rPr>
        <w:t xml:space="preserve"> равен</w:t>
      </w:r>
    </w:p>
    <w:p w:rsidR="003452F0" w:rsidRDefault="003452F0" w:rsidP="00071A32">
      <w:pPr>
        <w:pStyle w:val="a5"/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1;</w:t>
      </w:r>
    </w:p>
    <w:p w:rsidR="003452F0" w:rsidRDefault="003452F0" w:rsidP="00071A32">
      <w:pPr>
        <w:pStyle w:val="a5"/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0;</w:t>
      </w:r>
    </w:p>
    <w:p w:rsidR="003452F0" w:rsidRDefault="003452F0" w:rsidP="00071A32">
      <w:pPr>
        <w:pStyle w:val="a5"/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-1.</w:t>
      </w:r>
    </w:p>
    <w:p w:rsidR="008A7A45" w:rsidRDefault="008A7A45" w:rsidP="00071A32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8A7A45" w:rsidRDefault="008A7A45" w:rsidP="00071A32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Какое из утверждений верно</w:t>
      </w:r>
      <w:r w:rsidRPr="008A7A45">
        <w:rPr>
          <w:rFonts w:ascii="Arial" w:hAnsi="Arial" w:cs="Arial"/>
          <w:bCs/>
          <w:sz w:val="28"/>
          <w:szCs w:val="28"/>
        </w:rPr>
        <w:t>?</w:t>
      </w:r>
    </w:p>
    <w:p w:rsidR="008A7A45" w:rsidRPr="008A7A45" w:rsidRDefault="008A7A45" w:rsidP="00071A32">
      <w:pPr>
        <w:pStyle w:val="a5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независимые случайные величины всегда некоррелированы</w:t>
      </w:r>
      <w:r w:rsidRPr="008A7A45">
        <w:rPr>
          <w:rFonts w:ascii="Arial" w:hAnsi="Arial" w:cs="Arial"/>
          <w:bCs/>
          <w:sz w:val="28"/>
          <w:szCs w:val="28"/>
        </w:rPr>
        <w:t>;</w:t>
      </w:r>
    </w:p>
    <w:p w:rsidR="008A7A45" w:rsidRDefault="008A7A45" w:rsidP="00071A32">
      <w:pPr>
        <w:pStyle w:val="a5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некоррелированные случайные величины всегда независ</w:t>
      </w:r>
      <w:r w:rsidR="003232F8">
        <w:rPr>
          <w:rFonts w:ascii="Arial" w:hAnsi="Arial" w:cs="Arial"/>
          <w:bCs/>
          <w:sz w:val="28"/>
          <w:szCs w:val="28"/>
        </w:rPr>
        <w:t>имы;</w:t>
      </w:r>
    </w:p>
    <w:p w:rsidR="003232F8" w:rsidRPr="008A7A45" w:rsidRDefault="003232F8" w:rsidP="00071A32">
      <w:pPr>
        <w:pStyle w:val="a5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оба утверждения верны.</w:t>
      </w:r>
    </w:p>
    <w:p w:rsidR="00EF561A" w:rsidRDefault="00EF561A" w:rsidP="00071A32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EF561A" w:rsidRPr="00E05A84" w:rsidRDefault="0095716F" w:rsidP="00071A32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 w:rsidRPr="00E05A84">
        <w:rPr>
          <w:rFonts w:ascii="Arial" w:hAnsi="Arial" w:cs="Arial"/>
          <w:bCs/>
          <w:sz w:val="28"/>
          <w:szCs w:val="28"/>
        </w:rPr>
        <w:t>Доходность акции</w:t>
      </w:r>
      <w:proofErr w:type="gramStart"/>
      <w:r w:rsidRPr="00E05A84">
        <w:rPr>
          <w:rFonts w:ascii="Arial" w:hAnsi="Arial" w:cs="Arial"/>
          <w:bCs/>
          <w:sz w:val="28"/>
          <w:szCs w:val="28"/>
        </w:rPr>
        <w:t xml:space="preserve"> А</w:t>
      </w:r>
      <w:proofErr w:type="gramEnd"/>
      <w:r w:rsidRPr="00E05A84">
        <w:rPr>
          <w:rFonts w:ascii="Arial" w:hAnsi="Arial" w:cs="Arial"/>
          <w:bCs/>
          <w:sz w:val="28"/>
          <w:szCs w:val="28"/>
        </w:rPr>
        <w:t xml:space="preserve"> имеет следующие характеристики: </w:t>
      </w:r>
      <m:oMath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А</m:t>
            </m:r>
          </m:sub>
        </m:sSub>
        <m:r>
          <w:rPr>
            <w:rFonts w:ascii="Cambria Math" w:hAnsi="Cambria Math" w:cs="Arial"/>
            <w:sz w:val="28"/>
            <w:szCs w:val="28"/>
          </w:rPr>
          <m:t>=0 %,</m:t>
        </m:r>
      </m:oMath>
      <w:r w:rsidRPr="00E05A84">
        <w:rPr>
          <w:rFonts w:ascii="Arial" w:hAnsi="Arial" w:cs="Arial"/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Arial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А</m:t>
            </m:r>
          </m:sub>
          <m:sup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sup>
        </m:sSubSup>
        <m:r>
          <w:rPr>
            <w:rFonts w:ascii="Cambria Math" w:hAnsi="Cambria Math" w:cs="Arial"/>
            <w:sz w:val="28"/>
            <w:szCs w:val="28"/>
          </w:rPr>
          <m:t>=66</m:t>
        </m:r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</w:rPr>
              <m:t xml:space="preserve"> %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Arial"/>
            <w:sz w:val="28"/>
            <w:szCs w:val="28"/>
          </w:rPr>
          <m:t>;</m:t>
        </m:r>
      </m:oMath>
      <w:r w:rsidRPr="00E05A84">
        <w:rPr>
          <w:rFonts w:ascii="Arial" w:hAnsi="Arial" w:cs="Arial"/>
          <w:sz w:val="28"/>
          <w:szCs w:val="28"/>
        </w:rPr>
        <w:t xml:space="preserve"> акции </w:t>
      </w:r>
      <w:r w:rsidRPr="00E05A84">
        <w:rPr>
          <w:rFonts w:ascii="Arial" w:hAnsi="Arial" w:cs="Arial"/>
          <w:sz w:val="28"/>
          <w:szCs w:val="28"/>
          <w:lang w:val="en-US"/>
        </w:rPr>
        <w:t>B</w:t>
      </w:r>
      <w:r w:rsidRPr="00E05A84">
        <w:rPr>
          <w:rFonts w:ascii="Arial" w:hAnsi="Arial" w:cs="Arial"/>
          <w:sz w:val="28"/>
          <w:szCs w:val="28"/>
        </w:rPr>
        <w:t xml:space="preserve"> – </w:t>
      </w:r>
      <m:oMath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B</m:t>
            </m:r>
          </m:sub>
        </m:sSub>
        <m:r>
          <w:rPr>
            <w:rFonts w:ascii="Cambria Math" w:hAnsi="Cambria Math" w:cs="Arial"/>
            <w:sz w:val="28"/>
            <w:szCs w:val="28"/>
          </w:rPr>
          <m:t>=-20%,</m:t>
        </m:r>
      </m:oMath>
      <w:r w:rsidR="00E05A84" w:rsidRPr="00E05A84">
        <w:rPr>
          <w:rFonts w:ascii="Arial" w:hAnsi="Arial" w:cs="Arial"/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Arial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B</m:t>
            </m:r>
          </m:sub>
          <m:sup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sup>
        </m:sSubSup>
        <m:r>
          <w:rPr>
            <w:rFonts w:ascii="Cambria Math" w:hAnsi="Cambria Math" w:cs="Arial"/>
            <w:sz w:val="28"/>
            <w:szCs w:val="28"/>
          </w:rPr>
          <m:t>=189</m:t>
        </m:r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</w:rPr>
              <m:t xml:space="preserve"> %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sup>
        </m:sSup>
      </m:oMath>
      <w:r w:rsidR="00E05A84" w:rsidRPr="00E05A84">
        <w:rPr>
          <w:rFonts w:ascii="Arial" w:hAnsi="Arial" w:cs="Arial"/>
          <w:sz w:val="28"/>
          <w:szCs w:val="28"/>
        </w:rPr>
        <w:t>; акции</w:t>
      </w:r>
      <w:proofErr w:type="gramStart"/>
      <w:r w:rsidR="00E05A84" w:rsidRPr="00E05A84">
        <w:rPr>
          <w:rFonts w:ascii="Arial" w:hAnsi="Arial" w:cs="Arial"/>
          <w:sz w:val="28"/>
          <w:szCs w:val="28"/>
        </w:rPr>
        <w:t xml:space="preserve"> С</w:t>
      </w:r>
      <w:proofErr w:type="gramEnd"/>
      <w:r w:rsidR="00E05A84" w:rsidRPr="00E05A84">
        <w:rPr>
          <w:rFonts w:ascii="Arial" w:hAnsi="Arial" w:cs="Arial"/>
          <w:sz w:val="28"/>
          <w:szCs w:val="28"/>
        </w:rPr>
        <w:t xml:space="preserve"> – </w:t>
      </w:r>
      <m:oMath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C</m:t>
            </m:r>
          </m:sub>
        </m:sSub>
        <m:r>
          <w:rPr>
            <w:rFonts w:ascii="Cambria Math" w:hAnsi="Cambria Math" w:cs="Arial"/>
            <w:sz w:val="28"/>
            <w:szCs w:val="28"/>
          </w:rPr>
          <m:t>=20%,</m:t>
        </m:r>
      </m:oMath>
      <w:r w:rsidR="00E05A84" w:rsidRPr="00E05A84">
        <w:rPr>
          <w:rFonts w:ascii="Arial" w:hAnsi="Arial" w:cs="Arial"/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Arial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C</m:t>
            </m:r>
          </m:sub>
          <m:sup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sup>
        </m:sSubSup>
        <m:r>
          <w:rPr>
            <w:rFonts w:ascii="Cambria Math" w:hAnsi="Cambria Math" w:cs="Arial"/>
            <w:sz w:val="28"/>
            <w:szCs w:val="28"/>
          </w:rPr>
          <m:t>=0</m:t>
        </m:r>
        <m:sSup>
          <m:sSup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</w:rPr>
              <m:t xml:space="preserve"> %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2</m:t>
            </m:r>
          </m:sup>
        </m:sSup>
      </m:oMath>
      <w:r w:rsidR="00E05A84" w:rsidRPr="00E05A84">
        <w:rPr>
          <w:rFonts w:ascii="Arial" w:hAnsi="Arial" w:cs="Arial"/>
          <w:sz w:val="28"/>
          <w:szCs w:val="28"/>
        </w:rPr>
        <w:t xml:space="preserve">. </w:t>
      </w:r>
      <w:r w:rsidR="00EF561A" w:rsidRPr="00E05A84">
        <w:rPr>
          <w:rFonts w:ascii="Arial" w:hAnsi="Arial" w:cs="Arial"/>
          <w:bCs/>
          <w:sz w:val="28"/>
          <w:szCs w:val="28"/>
        </w:rPr>
        <w:t>Как</w:t>
      </w:r>
      <w:r w:rsidR="00E05A84">
        <w:rPr>
          <w:rFonts w:ascii="Arial" w:hAnsi="Arial" w:cs="Arial"/>
          <w:bCs/>
          <w:sz w:val="28"/>
          <w:szCs w:val="28"/>
        </w:rPr>
        <w:t>ой из этих типов акций не соответствует исходным постановкам модели Марковица</w:t>
      </w:r>
      <w:r w:rsidR="00EF561A" w:rsidRPr="00E05A84">
        <w:rPr>
          <w:rFonts w:ascii="Arial" w:hAnsi="Arial" w:cs="Arial"/>
          <w:sz w:val="28"/>
          <w:szCs w:val="28"/>
        </w:rPr>
        <w:t>?</w:t>
      </w:r>
    </w:p>
    <w:p w:rsidR="00EF561A" w:rsidRDefault="00E05A84" w:rsidP="00071A32">
      <w:pPr>
        <w:pStyle w:val="a5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акция</w:t>
      </w:r>
      <w:proofErr w:type="gramStart"/>
      <w:r>
        <w:rPr>
          <w:rFonts w:ascii="Arial" w:hAnsi="Arial" w:cs="Arial"/>
          <w:bCs/>
          <w:sz w:val="28"/>
          <w:szCs w:val="28"/>
        </w:rPr>
        <w:t xml:space="preserve"> А</w:t>
      </w:r>
      <w:proofErr w:type="gramEnd"/>
      <w:r w:rsidR="00EF561A">
        <w:rPr>
          <w:rFonts w:ascii="Arial" w:hAnsi="Arial" w:cs="Arial"/>
          <w:bCs/>
          <w:sz w:val="28"/>
          <w:szCs w:val="28"/>
        </w:rPr>
        <w:t>;</w:t>
      </w:r>
    </w:p>
    <w:p w:rsidR="00EF561A" w:rsidRDefault="00E05A84" w:rsidP="00071A32">
      <w:pPr>
        <w:pStyle w:val="a5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акция </w:t>
      </w:r>
      <w:r>
        <w:rPr>
          <w:rFonts w:ascii="Arial" w:hAnsi="Arial" w:cs="Arial"/>
          <w:bCs/>
          <w:sz w:val="28"/>
          <w:szCs w:val="28"/>
          <w:lang w:val="en-US"/>
        </w:rPr>
        <w:t>B</w:t>
      </w:r>
      <w:r w:rsidR="00EF561A">
        <w:rPr>
          <w:rFonts w:ascii="Arial" w:hAnsi="Arial" w:cs="Arial"/>
          <w:bCs/>
          <w:sz w:val="28"/>
          <w:szCs w:val="28"/>
        </w:rPr>
        <w:t>;</w:t>
      </w:r>
    </w:p>
    <w:p w:rsidR="00EF561A" w:rsidRDefault="00E05A84" w:rsidP="00071A32">
      <w:pPr>
        <w:pStyle w:val="a5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акция </w:t>
      </w:r>
      <w:r>
        <w:rPr>
          <w:rFonts w:ascii="Arial" w:hAnsi="Arial" w:cs="Arial"/>
          <w:bCs/>
          <w:sz w:val="28"/>
          <w:szCs w:val="28"/>
          <w:lang w:val="en-US"/>
        </w:rPr>
        <w:t>C</w:t>
      </w:r>
      <w:r w:rsidR="00EF561A">
        <w:rPr>
          <w:rFonts w:ascii="Arial" w:hAnsi="Arial" w:cs="Arial"/>
          <w:bCs/>
          <w:sz w:val="28"/>
          <w:szCs w:val="28"/>
        </w:rPr>
        <w:t>;</w:t>
      </w:r>
    </w:p>
    <w:p w:rsidR="00EF561A" w:rsidRDefault="00E05A84" w:rsidP="00071A32">
      <w:pPr>
        <w:pStyle w:val="a5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все акции соответствуют</w:t>
      </w:r>
      <w:r w:rsidR="00EF561A">
        <w:rPr>
          <w:rFonts w:ascii="Arial" w:hAnsi="Arial" w:cs="Arial"/>
          <w:bCs/>
          <w:sz w:val="28"/>
          <w:szCs w:val="28"/>
        </w:rPr>
        <w:t>.</w:t>
      </w:r>
    </w:p>
    <w:p w:rsidR="004B55A5" w:rsidRDefault="004B55A5" w:rsidP="00071A32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B1236E" w:rsidRDefault="00B1236E" w:rsidP="00071A32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На приведенных ниже рисунках представлено корреляционное поле некоторых случайных величин. Коэффициент </w:t>
      </w:r>
      <w:proofErr w:type="gramStart"/>
      <w:r>
        <w:rPr>
          <w:rFonts w:ascii="Arial" w:hAnsi="Arial" w:cs="Arial"/>
          <w:bCs/>
          <w:sz w:val="28"/>
          <w:szCs w:val="28"/>
        </w:rPr>
        <w:t>корреляции</w:t>
      </w:r>
      <w:proofErr w:type="gramEnd"/>
      <w:r>
        <w:rPr>
          <w:rFonts w:ascii="Arial" w:hAnsi="Arial" w:cs="Arial"/>
          <w:bCs/>
          <w:sz w:val="28"/>
          <w:szCs w:val="28"/>
        </w:rPr>
        <w:t xml:space="preserve"> каких величин равен нулю</w:t>
      </w:r>
      <w:r w:rsidRPr="00B1236E">
        <w:rPr>
          <w:rFonts w:ascii="Arial" w:hAnsi="Arial" w:cs="Arial"/>
          <w:bCs/>
          <w:sz w:val="28"/>
          <w:szCs w:val="28"/>
        </w:rPr>
        <w:t xml:space="preserve">? </w:t>
      </w:r>
    </w:p>
    <w:p w:rsidR="004B55A5" w:rsidRDefault="00A47B7C" w:rsidP="00071A32">
      <w:pPr>
        <w:autoSpaceDE w:val="0"/>
        <w:autoSpaceDN w:val="0"/>
        <w:adjustRightInd w:val="0"/>
        <w:spacing w:line="240" w:lineRule="auto"/>
        <w:ind w:left="0" w:right="-1" w:firstLine="170"/>
        <w:jc w:val="both"/>
        <w:rPr>
          <w:rFonts w:ascii="Arial" w:hAnsi="Arial" w:cs="Arial"/>
          <w:bCs/>
          <w:sz w:val="28"/>
          <w:szCs w:val="28"/>
        </w:rPr>
      </w:pPr>
      <w:r w:rsidRPr="00A47B7C">
        <w:rPr>
          <w:rFonts w:ascii="Arial" w:hAnsi="Arial" w:cs="Arial"/>
          <w:noProof/>
          <w:sz w:val="28"/>
          <w:szCs w:val="28"/>
          <w:lang w:eastAsia="ru-RU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25" type="#_x0000_t202" style="position:absolute;left:0;text-align:left;margin-left:9pt;margin-top:0;width:26.3pt;height:20.9pt;z-index:251658240" strokecolor="white [3212]">
            <v:textbox style="mso-next-textbox:#_x0000_s1225">
              <w:txbxContent>
                <w:p w:rsidR="004B55A5" w:rsidRPr="00B1236E" w:rsidRDefault="004B55A5" w:rsidP="004B55A5">
                  <w:pPr>
                    <w:ind w:left="0" w:firstLine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X</w:t>
                  </w:r>
                </w:p>
              </w:txbxContent>
            </v:textbox>
          </v:shape>
        </w:pict>
      </w:r>
      <w:r w:rsidRPr="00A47B7C">
        <w:rPr>
          <w:rFonts w:ascii="Arial" w:hAnsi="Arial" w:cs="Arial"/>
          <w:sz w:val="28"/>
          <w:szCs w:val="28"/>
        </w:rPr>
      </w:r>
      <w:r w:rsidRPr="00A47B7C">
        <w:rPr>
          <w:rFonts w:ascii="Arial" w:hAnsi="Arial" w:cs="Arial"/>
          <w:sz w:val="28"/>
          <w:szCs w:val="28"/>
        </w:rPr>
        <w:pict>
          <v:group id="_x0000_s1221" editas="canvas" style="width:349.25pt;height:146.4pt;mso-position-horizontal-relative:char;mso-position-vertical-relative:line" coordorigin="2359,13800" coordsize="5374,225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22" type="#_x0000_t75" style="position:absolute;left:2359;top:13800;width:5374;height:2253" o:preferrelative="f">
              <v:fill o:detectmouseclick="t"/>
              <v:path o:extrusionok="t" o:connecttype="none"/>
              <o:lock v:ext="edit" text="t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223" type="#_x0000_t32" style="position:absolute;left:2541;top:14114;width:1;height:1852;flip:y" o:connectortype="straight">
              <v:stroke endarrow="block"/>
            </v:shape>
            <v:shape id="_x0000_s1224" type="#_x0000_t32" style="position:absolute;left:2541;top:15966;width:1852;height:1" o:connectortype="straight">
              <v:stroke endarrow="block"/>
            </v:shape>
            <v:shape id="_x0000_s1226" type="#_x0000_t202" style="position:absolute;left:4393;top:15731;width:405;height:322" strokecolor="white [3212]">
              <v:textbox style="mso-next-textbox:#_x0000_s1226">
                <w:txbxContent>
                  <w:p w:rsidR="004B55A5" w:rsidRPr="00B1236E" w:rsidRDefault="004B55A5" w:rsidP="004B55A5">
                    <w:pPr>
                      <w:ind w:left="0" w:firstLine="0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Y</w:t>
                    </w:r>
                  </w:p>
                </w:txbxContent>
              </v:textbox>
            </v:shape>
            <v:shape id="_x0000_s1227" type="#_x0000_t32" style="position:absolute;left:5289;top:15907;width:1852;height:3" o:connectortype="straight">
              <v:stroke endarrow="block"/>
            </v:shape>
            <v:shape id="_x0000_s1228" type="#_x0000_t202" style="position:absolute;left:7141;top:15731;width:405;height:321" strokecolor="white [3212]">
              <v:textbox style="mso-next-textbox:#_x0000_s1228">
                <w:txbxContent>
                  <w:p w:rsidR="004B55A5" w:rsidRPr="00B1236E" w:rsidRDefault="004B55A5" w:rsidP="004B55A5">
                    <w:pPr>
                      <w:ind w:left="0" w:firstLine="0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N</w:t>
                    </w:r>
                  </w:p>
                </w:txbxContent>
              </v:textbox>
            </v:shape>
            <v:shape id="_x0000_s1229" type="#_x0000_t202" style="position:absolute;left:5140;top:13800;width:405;height:321" strokecolor="white [3212]">
              <v:textbox style="mso-next-textbox:#_x0000_s1229">
                <w:txbxContent>
                  <w:p w:rsidR="004B55A5" w:rsidRPr="00B1236E" w:rsidRDefault="004B55A5" w:rsidP="004B55A5">
                    <w:pPr>
                      <w:ind w:left="0" w:firstLine="0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M</w:t>
                    </w:r>
                  </w:p>
                </w:txbxContent>
              </v:textbox>
            </v:shape>
            <v:shape id="_x0000_s1230" type="#_x0000_t32" style="position:absolute;left:5288;top:14121;width:1;height:1789;flip:y" o:connectortype="straight">
              <v:stroke endarrow="block"/>
            </v:shape>
            <v:shape id="_x0000_s1231" type="#_x0000_t75" style="position:absolute;left:5421;top:14495;width:1396;height:1168">
              <v:imagedata r:id="rId6" o:title=""/>
            </v:shape>
            <v:shape id="_x0000_s1232" type="#_x0000_t75" style="position:absolute;left:2651;top:14572;width:1322;height:1159">
              <v:imagedata r:id="rId7" o:title=""/>
            </v:shape>
            <w10:wrap type="none"/>
            <w10:anchorlock/>
          </v:group>
        </w:pict>
      </w:r>
    </w:p>
    <w:p w:rsidR="00D41C6E" w:rsidRPr="00D41C6E" w:rsidRDefault="00303177" w:rsidP="00071A32">
      <w:pPr>
        <w:pStyle w:val="a5"/>
        <w:numPr>
          <w:ilvl w:val="0"/>
          <w:numId w:val="18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 w:rsidRPr="00972C1F">
        <w:rPr>
          <w:rFonts w:ascii="Arial" w:hAnsi="Arial" w:cs="Arial"/>
          <w:bCs/>
          <w:i/>
          <w:sz w:val="28"/>
          <w:szCs w:val="28"/>
          <w:lang w:val="en-US"/>
        </w:rPr>
        <w:t>X</w:t>
      </w:r>
      <w:r>
        <w:rPr>
          <w:rFonts w:ascii="Arial" w:hAnsi="Arial" w:cs="Arial"/>
          <w:bCs/>
          <w:sz w:val="28"/>
          <w:szCs w:val="28"/>
          <w:lang w:val="en-US"/>
        </w:rPr>
        <w:t xml:space="preserve"> </w:t>
      </w:r>
      <w:r>
        <w:rPr>
          <w:rFonts w:ascii="Arial" w:hAnsi="Arial" w:cs="Arial"/>
          <w:bCs/>
          <w:sz w:val="28"/>
          <w:szCs w:val="28"/>
        </w:rPr>
        <w:t xml:space="preserve">и </w:t>
      </w:r>
      <w:r w:rsidRPr="00972C1F">
        <w:rPr>
          <w:rFonts w:ascii="Arial" w:hAnsi="Arial" w:cs="Arial"/>
          <w:bCs/>
          <w:i/>
          <w:sz w:val="28"/>
          <w:szCs w:val="28"/>
          <w:lang w:val="en-US"/>
        </w:rPr>
        <w:t>Y</w:t>
      </w:r>
      <w:r w:rsidR="00D41C6E" w:rsidRPr="00D41C6E">
        <w:rPr>
          <w:rFonts w:ascii="Arial" w:hAnsi="Arial" w:cs="Arial"/>
          <w:bCs/>
          <w:sz w:val="28"/>
          <w:szCs w:val="28"/>
        </w:rPr>
        <w:t>;</w:t>
      </w:r>
    </w:p>
    <w:p w:rsidR="00D41C6E" w:rsidRPr="00D41C6E" w:rsidRDefault="00303177" w:rsidP="00071A32">
      <w:pPr>
        <w:pStyle w:val="a5"/>
        <w:numPr>
          <w:ilvl w:val="0"/>
          <w:numId w:val="18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 w:rsidRPr="00972C1F">
        <w:rPr>
          <w:rFonts w:ascii="Arial" w:hAnsi="Arial" w:cs="Arial"/>
          <w:bCs/>
          <w:i/>
          <w:sz w:val="28"/>
          <w:szCs w:val="28"/>
          <w:lang w:val="en-US"/>
        </w:rPr>
        <w:t>M</w:t>
      </w:r>
      <w:r>
        <w:rPr>
          <w:rFonts w:ascii="Arial" w:hAnsi="Arial" w:cs="Arial"/>
          <w:bCs/>
          <w:sz w:val="28"/>
          <w:szCs w:val="28"/>
        </w:rPr>
        <w:t xml:space="preserve"> и</w:t>
      </w:r>
      <w:r>
        <w:rPr>
          <w:rFonts w:ascii="Arial" w:hAnsi="Arial" w:cs="Arial"/>
          <w:bCs/>
          <w:sz w:val="28"/>
          <w:szCs w:val="28"/>
          <w:lang w:val="en-US"/>
        </w:rPr>
        <w:t xml:space="preserve"> </w:t>
      </w:r>
      <w:r w:rsidRPr="00972C1F">
        <w:rPr>
          <w:rFonts w:ascii="Arial" w:hAnsi="Arial" w:cs="Arial"/>
          <w:bCs/>
          <w:i/>
          <w:sz w:val="28"/>
          <w:szCs w:val="28"/>
          <w:lang w:val="en-US"/>
        </w:rPr>
        <w:t>N</w:t>
      </w:r>
      <w:r w:rsidR="00D41C6E" w:rsidRPr="00D41C6E">
        <w:rPr>
          <w:rFonts w:ascii="Arial" w:hAnsi="Arial" w:cs="Arial"/>
          <w:bCs/>
          <w:sz w:val="28"/>
          <w:szCs w:val="28"/>
        </w:rPr>
        <w:t>;</w:t>
      </w:r>
    </w:p>
    <w:p w:rsidR="00D41C6E" w:rsidRPr="00D41C6E" w:rsidRDefault="00303177" w:rsidP="00071A32">
      <w:pPr>
        <w:pStyle w:val="a5"/>
        <w:numPr>
          <w:ilvl w:val="0"/>
          <w:numId w:val="18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ни одной из представленных пар</w:t>
      </w:r>
      <w:r w:rsidR="00D41C6E" w:rsidRPr="00D41C6E">
        <w:rPr>
          <w:rFonts w:ascii="Arial" w:hAnsi="Arial" w:cs="Arial"/>
          <w:bCs/>
          <w:sz w:val="28"/>
          <w:szCs w:val="28"/>
        </w:rPr>
        <w:t>;</w:t>
      </w:r>
    </w:p>
    <w:p w:rsidR="00D41C6E" w:rsidRPr="00303177" w:rsidRDefault="00303177" w:rsidP="00071A32">
      <w:pPr>
        <w:pStyle w:val="a5"/>
        <w:numPr>
          <w:ilvl w:val="0"/>
          <w:numId w:val="18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каждой из пар</w:t>
      </w:r>
      <w:r w:rsidR="00D41C6E" w:rsidRPr="00303177">
        <w:rPr>
          <w:rFonts w:ascii="Arial" w:hAnsi="Arial" w:cs="Arial"/>
          <w:bCs/>
          <w:sz w:val="28"/>
          <w:szCs w:val="28"/>
        </w:rPr>
        <w:t>.</w:t>
      </w:r>
    </w:p>
    <w:p w:rsidR="00F8385E" w:rsidRPr="00B1236E" w:rsidRDefault="00F8385E" w:rsidP="00071A32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4B55A5" w:rsidRDefault="004B55A5" w:rsidP="00071A32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Коэффициент </w:t>
      </w:r>
      <w:proofErr w:type="gramStart"/>
      <w:r>
        <w:rPr>
          <w:rFonts w:ascii="Arial" w:hAnsi="Arial" w:cs="Arial"/>
          <w:bCs/>
          <w:sz w:val="28"/>
          <w:szCs w:val="28"/>
        </w:rPr>
        <w:t>корреляции</w:t>
      </w:r>
      <w:proofErr w:type="gramEnd"/>
      <w:r>
        <w:rPr>
          <w:rFonts w:ascii="Arial" w:hAnsi="Arial" w:cs="Arial"/>
          <w:bCs/>
          <w:sz w:val="28"/>
          <w:szCs w:val="28"/>
        </w:rPr>
        <w:t xml:space="preserve"> каких </w:t>
      </w:r>
      <w:r w:rsidR="00FC7C3C">
        <w:rPr>
          <w:rFonts w:ascii="Arial" w:hAnsi="Arial" w:cs="Arial"/>
          <w:bCs/>
          <w:sz w:val="28"/>
          <w:szCs w:val="28"/>
        </w:rPr>
        <w:t xml:space="preserve">случайных </w:t>
      </w:r>
      <w:r>
        <w:rPr>
          <w:rFonts w:ascii="Arial" w:hAnsi="Arial" w:cs="Arial"/>
          <w:bCs/>
          <w:sz w:val="28"/>
          <w:szCs w:val="28"/>
        </w:rPr>
        <w:t>величин равен</w:t>
      </w:r>
      <w:r w:rsidR="00FC7C3C">
        <w:rPr>
          <w:rFonts w:ascii="Arial" w:hAnsi="Arial" w:cs="Arial"/>
          <w:bCs/>
          <w:sz w:val="28"/>
          <w:szCs w:val="28"/>
        </w:rPr>
        <w:t xml:space="preserve"> 1</w:t>
      </w:r>
      <w:r w:rsidRPr="00B1236E">
        <w:rPr>
          <w:rFonts w:ascii="Arial" w:hAnsi="Arial" w:cs="Arial"/>
          <w:bCs/>
          <w:sz w:val="28"/>
          <w:szCs w:val="28"/>
        </w:rPr>
        <w:t xml:space="preserve">? </w:t>
      </w:r>
    </w:p>
    <w:p w:rsidR="004B55A5" w:rsidRPr="004B55A5" w:rsidRDefault="00A47B7C" w:rsidP="00071A32">
      <w:pPr>
        <w:pStyle w:val="a5"/>
        <w:autoSpaceDE w:val="0"/>
        <w:autoSpaceDN w:val="0"/>
        <w:adjustRightInd w:val="0"/>
        <w:spacing w:line="240" w:lineRule="auto"/>
        <w:ind w:left="426" w:right="-1" w:firstLine="0"/>
        <w:jc w:val="both"/>
        <w:rPr>
          <w:rFonts w:ascii="Arial" w:hAnsi="Arial" w:cs="Arial"/>
          <w:bCs/>
          <w:sz w:val="28"/>
          <w:szCs w:val="28"/>
        </w:rPr>
      </w:pPr>
      <w:r w:rsidRPr="00A47B7C">
        <w:pict>
          <v:group id="_x0000_s1233" editas="canvas" style="width:441.8pt;height:146.9pt;mso-position-horizontal-relative:char;mso-position-vertical-relative:line" coordorigin="2359,13792" coordsize="6798,2261">
            <o:lock v:ext="edit" aspectratio="t"/>
            <v:shape id="_x0000_s1234" type="#_x0000_t75" style="position:absolute;left:2359;top:13792;width:6798;height:2261" o:preferrelative="f">
              <v:fill o:detectmouseclick="t"/>
              <v:path o:extrusionok="t" o:connecttype="none"/>
              <o:lock v:ext="edit" text="t"/>
            </v:shape>
            <v:shape id="_x0000_s1235" type="#_x0000_t32" style="position:absolute;left:2541;top:14176;width:1;height:1790;flip:y" o:connectortype="straight">
              <v:stroke endarrow="block"/>
            </v:shape>
            <v:shape id="_x0000_s1237" type="#_x0000_t202" style="position:absolute;left:2359;top:13854;width:405;height:322" strokecolor="white [3212]">
              <v:textbox style="mso-next-textbox:#_x0000_s1237">
                <w:txbxContent>
                  <w:p w:rsidR="004B55A5" w:rsidRPr="00B1236E" w:rsidRDefault="004B55A5" w:rsidP="0051220B">
                    <w:pPr>
                      <w:ind w:left="0" w:firstLine="0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X</w:t>
                    </w:r>
                  </w:p>
                </w:txbxContent>
              </v:textbox>
            </v:shape>
            <v:shape id="_x0000_s1238" type="#_x0000_t202" style="position:absolute;left:4336;top:15731;width:405;height:322" strokecolor="white [3212]">
              <v:textbox style="mso-next-textbox:#_x0000_s1238">
                <w:txbxContent>
                  <w:p w:rsidR="004B55A5" w:rsidRPr="00B1236E" w:rsidRDefault="004B55A5" w:rsidP="0051220B">
                    <w:pPr>
                      <w:ind w:left="0" w:firstLine="0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Y</w:t>
                    </w:r>
                  </w:p>
                </w:txbxContent>
              </v:textbox>
            </v:shape>
            <v:shape id="_x0000_s1240" type="#_x0000_t202" style="position:absolute;left:6539;top:15731;width:405;height:322" strokecolor="white [3212]">
              <v:textbox style="mso-next-textbox:#_x0000_s1240">
                <w:txbxContent>
                  <w:p w:rsidR="004B55A5" w:rsidRPr="00B1236E" w:rsidRDefault="004B55A5" w:rsidP="0051220B">
                    <w:pPr>
                      <w:ind w:left="0" w:firstLine="0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N</w:t>
                    </w:r>
                  </w:p>
                </w:txbxContent>
              </v:textbox>
            </v:shape>
            <v:shape id="_x0000_s1241" type="#_x0000_t202" style="position:absolute;left:4562;top:13854;width:404;height:322" strokecolor="white [3212]">
              <v:textbox style="mso-next-textbox:#_x0000_s1241">
                <w:txbxContent>
                  <w:p w:rsidR="004B55A5" w:rsidRPr="00B1236E" w:rsidRDefault="004B55A5" w:rsidP="0051220B">
                    <w:pPr>
                      <w:ind w:left="0" w:firstLine="0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M</w:t>
                    </w:r>
                  </w:p>
                </w:txbxContent>
              </v:textbox>
            </v:shape>
            <v:shape id="_x0000_s1242" type="#_x0000_t32" style="position:absolute;left:4741;top:14118;width:1;height:1789;flip:y" o:connectortype="straight">
              <v:stroke endarrow="block"/>
            </v:shape>
            <v:shape id="_x0000_s1245" type="#_x0000_t32" style="position:absolute;left:7024;top:14118;width:1;height:1788;flip:y" o:connectortype="straight">
              <v:stroke endarrow="block"/>
            </v:shape>
            <v:shape id="_x0000_s1247" type="#_x0000_t202" style="position:absolute;left:6812;top:13792;width:405;height:322" strokecolor="white [3212]">
              <v:textbox style="mso-next-textbox:#_x0000_s1247">
                <w:txbxContent>
                  <w:p w:rsidR="0051220B" w:rsidRPr="00417B7E" w:rsidRDefault="00417B7E" w:rsidP="0051220B">
                    <w:pPr>
                      <w:ind w:left="0" w:firstLine="0"/>
                    </w:pPr>
                    <w:r>
                      <w:rPr>
                        <w:lang w:val="en-US"/>
                      </w:rPr>
                      <w:t>P</w:t>
                    </w:r>
                  </w:p>
                </w:txbxContent>
              </v:textbox>
            </v:shape>
            <v:shape id="_x0000_s1248" type="#_x0000_t202" style="position:absolute;left:8835;top:15731;width:322;height:322" strokecolor="white [3212]">
              <v:textbox style="mso-next-textbox:#_x0000_s1248">
                <w:txbxContent>
                  <w:p w:rsidR="0051220B" w:rsidRPr="00B1236E" w:rsidRDefault="00417B7E" w:rsidP="0051220B">
                    <w:pPr>
                      <w:ind w:left="0" w:firstLine="0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Q</w:t>
                    </w:r>
                  </w:p>
                </w:txbxContent>
              </v:textbox>
            </v:shape>
            <v:shape id="_x0000_s1246" type="#_x0000_t32" style="position:absolute;left:7025;top:15906;width:1878;height:1" o:connectortype="straight">
              <v:stroke endarrow="block"/>
            </v:shape>
            <v:shape id="_x0000_s1239" type="#_x0000_t32" style="position:absolute;left:4741;top:15907;width:1879;height:1" o:connectortype="straight">
              <v:stroke endarrow="block"/>
            </v:shape>
            <v:shape id="_x0000_s1236" type="#_x0000_t32" style="position:absolute;left:2541;top:15966;width:1852;height:1" o:connectortype="straight">
              <v:stroke endarrow="block"/>
            </v:shape>
            <v:shape id="_x0000_s1249" type="#_x0000_t75" style="position:absolute;left:2718;top:14668;width:1218;height:1131">
              <v:imagedata r:id="rId8" o:title=""/>
            </v:shape>
            <v:shape id="_x0000_s1250" type="#_x0000_t75" style="position:absolute;left:5091;top:14601;width:1203;height:932">
              <v:imagedata r:id="rId9" o:title=""/>
            </v:shape>
            <v:shape id="_x0000_s1251" type="#_x0000_t75" style="position:absolute;left:7298;top:14668;width:1285;height:902">
              <v:imagedata r:id="rId10" o:title=""/>
            </v:shape>
            <w10:wrap type="none"/>
            <w10:anchorlock/>
          </v:group>
        </w:pict>
      </w:r>
    </w:p>
    <w:p w:rsidR="004B55A5" w:rsidRPr="00FC7C3C" w:rsidRDefault="004B55A5" w:rsidP="00071A32">
      <w:pPr>
        <w:pStyle w:val="a5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 w:rsidRPr="00972C1F">
        <w:rPr>
          <w:rFonts w:ascii="Arial" w:hAnsi="Arial" w:cs="Arial"/>
          <w:bCs/>
          <w:i/>
          <w:sz w:val="28"/>
          <w:szCs w:val="28"/>
          <w:lang w:val="en-US"/>
        </w:rPr>
        <w:t>X</w:t>
      </w:r>
      <w:r w:rsidRPr="00FC7C3C">
        <w:rPr>
          <w:rFonts w:ascii="Arial" w:hAnsi="Arial" w:cs="Arial"/>
          <w:bCs/>
          <w:sz w:val="28"/>
          <w:szCs w:val="28"/>
          <w:lang w:val="en-US"/>
        </w:rPr>
        <w:t xml:space="preserve"> </w:t>
      </w:r>
      <w:r w:rsidRPr="00FC7C3C">
        <w:rPr>
          <w:rFonts w:ascii="Arial" w:hAnsi="Arial" w:cs="Arial"/>
          <w:bCs/>
          <w:sz w:val="28"/>
          <w:szCs w:val="28"/>
        </w:rPr>
        <w:t xml:space="preserve">и </w:t>
      </w:r>
      <w:r w:rsidRPr="00972C1F">
        <w:rPr>
          <w:rFonts w:ascii="Arial" w:hAnsi="Arial" w:cs="Arial"/>
          <w:bCs/>
          <w:i/>
          <w:sz w:val="28"/>
          <w:szCs w:val="28"/>
          <w:lang w:val="en-US"/>
        </w:rPr>
        <w:t>Y</w:t>
      </w:r>
      <w:r w:rsidRPr="00FC7C3C">
        <w:rPr>
          <w:rFonts w:ascii="Arial" w:hAnsi="Arial" w:cs="Arial"/>
          <w:bCs/>
          <w:sz w:val="28"/>
          <w:szCs w:val="28"/>
        </w:rPr>
        <w:t>;</w:t>
      </w:r>
    </w:p>
    <w:p w:rsidR="004B55A5" w:rsidRDefault="004B55A5" w:rsidP="00071A32">
      <w:pPr>
        <w:pStyle w:val="a5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 w:rsidRPr="00972C1F">
        <w:rPr>
          <w:rFonts w:ascii="Arial" w:hAnsi="Arial" w:cs="Arial"/>
          <w:bCs/>
          <w:i/>
          <w:sz w:val="28"/>
          <w:szCs w:val="28"/>
          <w:lang w:val="en-US"/>
        </w:rPr>
        <w:t>M</w:t>
      </w:r>
      <w:r w:rsidRPr="00FC7C3C">
        <w:rPr>
          <w:rFonts w:ascii="Arial" w:hAnsi="Arial" w:cs="Arial"/>
          <w:bCs/>
          <w:sz w:val="28"/>
          <w:szCs w:val="28"/>
        </w:rPr>
        <w:t xml:space="preserve"> и</w:t>
      </w:r>
      <w:r w:rsidRPr="00972C1F">
        <w:rPr>
          <w:rFonts w:ascii="Arial" w:hAnsi="Arial" w:cs="Arial"/>
          <w:bCs/>
          <w:i/>
          <w:sz w:val="28"/>
          <w:szCs w:val="28"/>
          <w:lang w:val="en-US"/>
        </w:rPr>
        <w:t xml:space="preserve"> N</w:t>
      </w:r>
      <w:r w:rsidRPr="00FC7C3C">
        <w:rPr>
          <w:rFonts w:ascii="Arial" w:hAnsi="Arial" w:cs="Arial"/>
          <w:bCs/>
          <w:sz w:val="28"/>
          <w:szCs w:val="28"/>
        </w:rPr>
        <w:t>;</w:t>
      </w:r>
    </w:p>
    <w:p w:rsidR="00417B7E" w:rsidRPr="00FC7C3C" w:rsidRDefault="00417B7E" w:rsidP="00071A32">
      <w:pPr>
        <w:pStyle w:val="a5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 w:rsidRPr="00972C1F">
        <w:rPr>
          <w:rFonts w:ascii="Arial" w:hAnsi="Arial" w:cs="Arial"/>
          <w:bCs/>
          <w:i/>
          <w:sz w:val="28"/>
          <w:szCs w:val="28"/>
          <w:lang w:val="en-US"/>
        </w:rPr>
        <w:t>P</w:t>
      </w:r>
      <w:r>
        <w:rPr>
          <w:rFonts w:ascii="Arial" w:hAnsi="Arial" w:cs="Arial"/>
          <w:bCs/>
          <w:sz w:val="28"/>
          <w:szCs w:val="28"/>
          <w:lang w:val="en-US"/>
        </w:rPr>
        <w:t xml:space="preserve"> </w:t>
      </w:r>
      <w:r>
        <w:rPr>
          <w:rFonts w:ascii="Arial" w:hAnsi="Arial" w:cs="Arial"/>
          <w:bCs/>
          <w:sz w:val="28"/>
          <w:szCs w:val="28"/>
        </w:rPr>
        <w:t xml:space="preserve">и </w:t>
      </w:r>
      <w:r w:rsidRPr="00972C1F">
        <w:rPr>
          <w:rFonts w:ascii="Arial" w:hAnsi="Arial" w:cs="Arial"/>
          <w:bCs/>
          <w:i/>
          <w:sz w:val="28"/>
          <w:szCs w:val="28"/>
          <w:lang w:val="en-US"/>
        </w:rPr>
        <w:t>Q</w:t>
      </w:r>
      <w:r>
        <w:rPr>
          <w:rFonts w:ascii="Arial" w:hAnsi="Arial" w:cs="Arial"/>
          <w:bCs/>
          <w:sz w:val="28"/>
          <w:szCs w:val="28"/>
        </w:rPr>
        <w:t>;</w:t>
      </w:r>
    </w:p>
    <w:p w:rsidR="004B55A5" w:rsidRPr="00FC7C3C" w:rsidRDefault="004B55A5" w:rsidP="00071A32">
      <w:pPr>
        <w:pStyle w:val="a5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 w:rsidRPr="00FC7C3C">
        <w:rPr>
          <w:rFonts w:ascii="Arial" w:hAnsi="Arial" w:cs="Arial"/>
          <w:bCs/>
          <w:sz w:val="28"/>
          <w:szCs w:val="28"/>
        </w:rPr>
        <w:t>ни одной из представленных пар;</w:t>
      </w:r>
    </w:p>
    <w:p w:rsidR="004B55A5" w:rsidRPr="00FC7C3C" w:rsidRDefault="004B55A5" w:rsidP="00071A32">
      <w:pPr>
        <w:pStyle w:val="a5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 w:rsidRPr="00FC7C3C">
        <w:rPr>
          <w:rFonts w:ascii="Arial" w:hAnsi="Arial" w:cs="Arial"/>
          <w:bCs/>
          <w:sz w:val="28"/>
          <w:szCs w:val="28"/>
        </w:rPr>
        <w:t>каждой из пар.</w:t>
      </w:r>
    </w:p>
    <w:p w:rsidR="00EF561A" w:rsidRPr="00B1236E" w:rsidRDefault="00EF561A" w:rsidP="00071A32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972C1F" w:rsidRDefault="00972C1F" w:rsidP="00071A32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Какая форма связи наблюдается между случайными величинами </w:t>
      </w:r>
      <w:r w:rsidRPr="00972C1F">
        <w:rPr>
          <w:rFonts w:ascii="Arial" w:hAnsi="Arial" w:cs="Arial"/>
          <w:bCs/>
          <w:i/>
          <w:sz w:val="28"/>
          <w:szCs w:val="28"/>
          <w:lang w:val="en-US"/>
        </w:rPr>
        <w:t>X</w:t>
      </w:r>
      <w:r w:rsidRPr="00972C1F">
        <w:rPr>
          <w:rFonts w:ascii="Arial" w:hAnsi="Arial" w:cs="Arial"/>
          <w:bCs/>
          <w:sz w:val="28"/>
          <w:szCs w:val="28"/>
        </w:rPr>
        <w:t xml:space="preserve"> </w:t>
      </w:r>
      <w:r>
        <w:rPr>
          <w:rFonts w:ascii="Arial" w:hAnsi="Arial" w:cs="Arial"/>
          <w:bCs/>
          <w:sz w:val="28"/>
          <w:szCs w:val="28"/>
        </w:rPr>
        <w:t xml:space="preserve">и </w:t>
      </w:r>
      <w:r w:rsidRPr="00972C1F">
        <w:rPr>
          <w:rFonts w:ascii="Arial" w:hAnsi="Arial" w:cs="Arial"/>
          <w:bCs/>
          <w:i/>
          <w:sz w:val="28"/>
          <w:szCs w:val="28"/>
          <w:lang w:val="en-US"/>
        </w:rPr>
        <w:t>Y</w:t>
      </w:r>
      <w:r w:rsidR="00E95D7E" w:rsidRPr="00E95D7E">
        <w:rPr>
          <w:rFonts w:ascii="Arial" w:hAnsi="Arial" w:cs="Arial"/>
          <w:bCs/>
          <w:sz w:val="28"/>
          <w:szCs w:val="28"/>
        </w:rPr>
        <w:t>?</w:t>
      </w:r>
    </w:p>
    <w:p w:rsidR="00B46163" w:rsidRDefault="00A47B7C" w:rsidP="00071A32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  <w:r w:rsidRPr="00A47B7C">
        <w:pict>
          <v:group id="_x0000_s1253" editas="canvas" style="width:154.8pt;height:146.9pt;mso-position-horizontal-relative:char;mso-position-vertical-relative:line" coordorigin="2359,13792" coordsize="2382,2261">
            <o:lock v:ext="edit" aspectratio="t"/>
            <v:shape id="_x0000_s1254" type="#_x0000_t75" style="position:absolute;left:2359;top:13792;width:2382;height:2261" o:preferrelative="f">
              <v:fill o:detectmouseclick="t"/>
              <v:path o:extrusionok="t" o:connecttype="none"/>
              <o:lock v:ext="edit" text="t"/>
            </v:shape>
            <v:shape id="_x0000_s1255" type="#_x0000_t32" style="position:absolute;left:2541;top:14176;width:1;height:1790;flip:y" o:connectortype="straight">
              <v:stroke endarrow="block"/>
            </v:shape>
            <v:shape id="_x0000_s1256" type="#_x0000_t202" style="position:absolute;left:2359;top:13854;width:405;height:322" strokecolor="white [3212]">
              <v:textbox style="mso-next-textbox:#_x0000_s1256">
                <w:txbxContent>
                  <w:p w:rsidR="00B46163" w:rsidRPr="00B1236E" w:rsidRDefault="00B46163" w:rsidP="00E95D7E">
                    <w:pPr>
                      <w:ind w:left="0" w:firstLine="0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X</w:t>
                    </w:r>
                  </w:p>
                </w:txbxContent>
              </v:textbox>
            </v:shape>
            <v:shape id="_x0000_s1257" type="#_x0000_t202" style="position:absolute;left:4336;top:15731;width:405;height:322" strokecolor="white [3212]">
              <v:textbox style="mso-next-textbox:#_x0000_s1257">
                <w:txbxContent>
                  <w:p w:rsidR="00B46163" w:rsidRPr="00B1236E" w:rsidRDefault="00B46163" w:rsidP="00E95D7E">
                    <w:pPr>
                      <w:ind w:left="0" w:firstLine="0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Y</w:t>
                    </w:r>
                  </w:p>
                </w:txbxContent>
              </v:textbox>
            </v:shape>
            <v:shape id="_x0000_s1266" type="#_x0000_t32" style="position:absolute;left:2541;top:15966;width:1852;height:1" o:connectortype="straight">
              <v:stroke endarrow="block"/>
            </v:shape>
            <v:shape id="_x0000_s1270" type="#_x0000_t75" style="position:absolute;left:2899;top:14556;width:1070;height:1079">
              <v:imagedata r:id="rId11" o:title=""/>
            </v:shape>
            <w10:wrap type="none"/>
            <w10:anchorlock/>
          </v:group>
        </w:pict>
      </w:r>
    </w:p>
    <w:p w:rsidR="00B52F1D" w:rsidRDefault="00AA730B" w:rsidP="00071A32">
      <w:pPr>
        <w:pStyle w:val="a5"/>
        <w:numPr>
          <w:ilvl w:val="0"/>
          <w:numId w:val="11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прямая</w:t>
      </w:r>
      <w:r w:rsidR="00B52F1D" w:rsidRPr="0044126E">
        <w:rPr>
          <w:rFonts w:ascii="Arial" w:hAnsi="Arial" w:cs="Arial"/>
          <w:bCs/>
          <w:sz w:val="28"/>
          <w:szCs w:val="28"/>
        </w:rPr>
        <w:t>;</w:t>
      </w:r>
    </w:p>
    <w:p w:rsidR="00B52F1D" w:rsidRPr="0044126E" w:rsidRDefault="00AA730B" w:rsidP="00071A32">
      <w:pPr>
        <w:pStyle w:val="a5"/>
        <w:numPr>
          <w:ilvl w:val="0"/>
          <w:numId w:val="11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обратная</w:t>
      </w:r>
      <w:r w:rsidR="00B52F1D" w:rsidRPr="0044126E">
        <w:rPr>
          <w:rFonts w:ascii="Arial" w:hAnsi="Arial" w:cs="Arial"/>
          <w:bCs/>
          <w:sz w:val="28"/>
          <w:szCs w:val="28"/>
        </w:rPr>
        <w:t>;</w:t>
      </w:r>
    </w:p>
    <w:p w:rsidR="00B52F1D" w:rsidRDefault="00AA730B" w:rsidP="00071A32">
      <w:pPr>
        <w:pStyle w:val="a5"/>
        <w:numPr>
          <w:ilvl w:val="0"/>
          <w:numId w:val="11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связи нет</w:t>
      </w:r>
      <w:r w:rsidR="00B52F1D">
        <w:rPr>
          <w:rFonts w:ascii="Arial" w:hAnsi="Arial" w:cs="Arial"/>
          <w:bCs/>
          <w:sz w:val="28"/>
          <w:szCs w:val="28"/>
        </w:rPr>
        <w:t>.</w:t>
      </w:r>
    </w:p>
    <w:p w:rsidR="00AA730B" w:rsidRPr="000315A0" w:rsidRDefault="000315A0" w:rsidP="00071A32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 w:rsidRPr="000315A0">
        <w:rPr>
          <w:rFonts w:ascii="Arial" w:hAnsi="Arial" w:cs="Arial"/>
          <w:bCs/>
          <w:sz w:val="28"/>
          <w:szCs w:val="28"/>
        </w:rPr>
        <w:lastRenderedPageBreak/>
        <w:t>В рамках модели Марковица к</w:t>
      </w:r>
      <w:r w:rsidR="00D23490" w:rsidRPr="000315A0">
        <w:rPr>
          <w:rFonts w:ascii="Arial" w:hAnsi="Arial" w:cs="Arial"/>
          <w:bCs/>
          <w:sz w:val="28"/>
          <w:szCs w:val="28"/>
        </w:rPr>
        <w:t xml:space="preserve">оэффициент корреляции </w:t>
      </w:r>
      <w:r w:rsidR="00824F06" w:rsidRPr="000315A0">
        <w:rPr>
          <w:rFonts w:ascii="Arial" w:hAnsi="Arial" w:cs="Arial"/>
          <w:bCs/>
          <w:sz w:val="28"/>
          <w:szCs w:val="28"/>
        </w:rPr>
        <w:t xml:space="preserve">доходностей </w:t>
      </w:r>
      <w:r w:rsidR="00FB38FC">
        <w:rPr>
          <w:rFonts w:ascii="Arial" w:hAnsi="Arial" w:cs="Arial"/>
          <w:bCs/>
          <w:sz w:val="28"/>
          <w:szCs w:val="28"/>
        </w:rPr>
        <w:t xml:space="preserve">некоторых </w:t>
      </w:r>
      <w:r w:rsidR="00824F06" w:rsidRPr="000315A0">
        <w:rPr>
          <w:rFonts w:ascii="Arial" w:hAnsi="Arial" w:cs="Arial"/>
          <w:bCs/>
          <w:sz w:val="28"/>
          <w:szCs w:val="28"/>
        </w:rPr>
        <w:t>ц</w:t>
      </w:r>
      <w:r w:rsidR="00D23490" w:rsidRPr="000315A0">
        <w:rPr>
          <w:rFonts w:ascii="Arial" w:hAnsi="Arial" w:cs="Arial"/>
          <w:bCs/>
          <w:sz w:val="28"/>
          <w:szCs w:val="28"/>
        </w:rPr>
        <w:t>енны</w:t>
      </w:r>
      <w:r w:rsidR="00824F06" w:rsidRPr="000315A0">
        <w:rPr>
          <w:rFonts w:ascii="Arial" w:hAnsi="Arial" w:cs="Arial"/>
          <w:bCs/>
          <w:sz w:val="28"/>
          <w:szCs w:val="28"/>
        </w:rPr>
        <w:t>х</w:t>
      </w:r>
      <w:r w:rsidR="00D23490" w:rsidRPr="000315A0">
        <w:rPr>
          <w:rFonts w:ascii="Arial" w:hAnsi="Arial" w:cs="Arial"/>
          <w:bCs/>
          <w:sz w:val="28"/>
          <w:szCs w:val="28"/>
        </w:rPr>
        <w:t xml:space="preserve"> бумаг </w:t>
      </w:r>
      <w:r w:rsidR="002876DD" w:rsidRPr="000315A0">
        <w:rPr>
          <w:rFonts w:ascii="Arial" w:hAnsi="Arial" w:cs="Arial"/>
          <w:bCs/>
          <w:sz w:val="28"/>
          <w:szCs w:val="28"/>
        </w:rPr>
        <w:t>равен нулю.</w:t>
      </w:r>
      <w:r w:rsidRPr="000315A0">
        <w:rPr>
          <w:rFonts w:ascii="Arial" w:hAnsi="Arial" w:cs="Arial"/>
          <w:bCs/>
          <w:sz w:val="28"/>
          <w:szCs w:val="28"/>
        </w:rPr>
        <w:t xml:space="preserve"> </w:t>
      </w:r>
      <w:r w:rsidR="002876DD" w:rsidRPr="000315A0">
        <w:rPr>
          <w:rFonts w:ascii="Arial" w:hAnsi="Arial" w:cs="Arial"/>
          <w:bCs/>
          <w:sz w:val="28"/>
          <w:szCs w:val="28"/>
        </w:rPr>
        <w:t xml:space="preserve"> Являются ли данные бумаги </w:t>
      </w:r>
      <w:r w:rsidR="003C5730" w:rsidRPr="000315A0">
        <w:rPr>
          <w:rFonts w:ascii="Arial" w:hAnsi="Arial" w:cs="Arial"/>
          <w:bCs/>
          <w:sz w:val="28"/>
          <w:szCs w:val="28"/>
        </w:rPr>
        <w:t>независимыми</w:t>
      </w:r>
      <w:r w:rsidRPr="000315A0">
        <w:rPr>
          <w:rFonts w:ascii="Arial" w:hAnsi="Arial" w:cs="Arial"/>
          <w:bCs/>
          <w:sz w:val="28"/>
          <w:szCs w:val="28"/>
        </w:rPr>
        <w:t xml:space="preserve"> вообще</w:t>
      </w:r>
      <w:r w:rsidR="00AA730B" w:rsidRPr="000315A0">
        <w:rPr>
          <w:rFonts w:ascii="Arial" w:hAnsi="Arial" w:cs="Arial"/>
          <w:sz w:val="28"/>
          <w:szCs w:val="28"/>
        </w:rPr>
        <w:t>?</w:t>
      </w:r>
    </w:p>
    <w:p w:rsidR="00AA730B" w:rsidRDefault="003C5730" w:rsidP="00071A32">
      <w:pPr>
        <w:pStyle w:val="a5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993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да</w:t>
      </w:r>
      <w:r w:rsidR="00AA730B">
        <w:rPr>
          <w:rFonts w:ascii="Arial" w:hAnsi="Arial" w:cs="Arial"/>
          <w:bCs/>
          <w:sz w:val="28"/>
          <w:szCs w:val="28"/>
        </w:rPr>
        <w:t>;</w:t>
      </w:r>
    </w:p>
    <w:p w:rsidR="00AA730B" w:rsidRDefault="003C5730" w:rsidP="00071A32">
      <w:pPr>
        <w:pStyle w:val="a5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993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нет.</w:t>
      </w:r>
    </w:p>
    <w:p w:rsidR="000C32D8" w:rsidRDefault="000C32D8" w:rsidP="000C32D8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0C32D8" w:rsidRPr="00F8385E" w:rsidRDefault="000C32D8" w:rsidP="000C32D8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Какое из утверждений верно</w:t>
      </w:r>
      <w:r w:rsidRPr="00F8385E">
        <w:rPr>
          <w:rFonts w:ascii="Arial" w:hAnsi="Arial" w:cs="Arial"/>
          <w:bCs/>
          <w:sz w:val="28"/>
          <w:szCs w:val="28"/>
        </w:rPr>
        <w:t>?</w:t>
      </w:r>
    </w:p>
    <w:p w:rsidR="000C32D8" w:rsidRDefault="000C32D8" w:rsidP="000C32D8">
      <w:pPr>
        <w:pStyle w:val="a5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эффективный портфель по Марковицу – это </w:t>
      </w:r>
      <w:r w:rsidR="009C4283">
        <w:rPr>
          <w:rFonts w:ascii="Arial" w:hAnsi="Arial" w:cs="Arial"/>
          <w:bCs/>
          <w:sz w:val="28"/>
          <w:szCs w:val="28"/>
        </w:rPr>
        <w:t>достижимый портфель с наи</w:t>
      </w:r>
      <w:r w:rsidR="005A2AAA">
        <w:rPr>
          <w:rFonts w:ascii="Arial" w:hAnsi="Arial" w:cs="Arial"/>
          <w:bCs/>
          <w:sz w:val="28"/>
          <w:szCs w:val="28"/>
        </w:rPr>
        <w:t xml:space="preserve">меньшим значением риска </w:t>
      </w:r>
      <w:r w:rsidR="009C4283">
        <w:rPr>
          <w:rFonts w:ascii="Arial" w:hAnsi="Arial" w:cs="Arial"/>
          <w:bCs/>
          <w:sz w:val="28"/>
          <w:szCs w:val="28"/>
        </w:rPr>
        <w:t xml:space="preserve">для заданного </w:t>
      </w:r>
      <w:r w:rsidR="005A2AAA">
        <w:rPr>
          <w:rFonts w:ascii="Arial" w:hAnsi="Arial" w:cs="Arial"/>
          <w:bCs/>
          <w:sz w:val="28"/>
          <w:szCs w:val="28"/>
        </w:rPr>
        <w:t>уровня ожидаемой доходности</w:t>
      </w:r>
      <w:r w:rsidRPr="0044126E">
        <w:rPr>
          <w:rFonts w:ascii="Arial" w:hAnsi="Arial" w:cs="Arial"/>
          <w:bCs/>
          <w:sz w:val="28"/>
          <w:szCs w:val="28"/>
        </w:rPr>
        <w:t>;</w:t>
      </w:r>
    </w:p>
    <w:p w:rsidR="00B24FF5" w:rsidRDefault="00B24FF5" w:rsidP="000C32D8">
      <w:pPr>
        <w:pStyle w:val="a5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эффективный портфель по Марковицу – это достижимый портфель с </w:t>
      </w:r>
      <w:r w:rsidR="00E3309D">
        <w:rPr>
          <w:rFonts w:ascii="Arial" w:hAnsi="Arial" w:cs="Arial"/>
          <w:bCs/>
          <w:sz w:val="28"/>
          <w:szCs w:val="28"/>
        </w:rPr>
        <w:t>низким значением риска для заданного уровня ожидаемой доходности</w:t>
      </w:r>
      <w:r>
        <w:rPr>
          <w:rFonts w:ascii="Arial" w:hAnsi="Arial" w:cs="Arial"/>
          <w:bCs/>
          <w:sz w:val="28"/>
          <w:szCs w:val="28"/>
        </w:rPr>
        <w:t>;</w:t>
      </w:r>
    </w:p>
    <w:p w:rsidR="000C32D8" w:rsidRPr="006E46A5" w:rsidRDefault="00B24FF5" w:rsidP="000C32D8">
      <w:pPr>
        <w:pStyle w:val="a5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эффективный портфель по Марковицу – это достижимый портфель с </w:t>
      </w:r>
      <w:r w:rsidR="00E3309D">
        <w:rPr>
          <w:rFonts w:ascii="Arial" w:hAnsi="Arial" w:cs="Arial"/>
          <w:bCs/>
          <w:sz w:val="28"/>
          <w:szCs w:val="28"/>
        </w:rPr>
        <w:t>наименьшим значением риска для свободного уровня ожидаемой доходности</w:t>
      </w:r>
      <w:r w:rsidR="000C32D8" w:rsidRPr="006E46A5">
        <w:rPr>
          <w:rFonts w:ascii="Arial" w:hAnsi="Arial" w:cs="Arial"/>
          <w:bCs/>
          <w:sz w:val="28"/>
          <w:szCs w:val="28"/>
        </w:rPr>
        <w:t>.</w:t>
      </w:r>
    </w:p>
    <w:p w:rsidR="00AA730B" w:rsidRPr="00B1236E" w:rsidRDefault="00AA730B" w:rsidP="00071A32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D32667" w:rsidRDefault="00D32667" w:rsidP="00071A32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Структура портфеля акций следующая: </w:t>
      </w:r>
      <m:oMath>
        <m:sSub>
          <m:sSubPr>
            <m:ctrlPr>
              <w:rPr>
                <w:rFonts w:ascii="Cambria Math" w:hAnsi="Cambria Math" w:cs="Arial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h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A</m:t>
            </m:r>
          </m:sub>
        </m:sSub>
        <m:r>
          <w:rPr>
            <w:rFonts w:ascii="Cambria Math" w:hAnsi="Cambria Math" w:cs="Arial"/>
            <w:sz w:val="28"/>
            <w:szCs w:val="28"/>
          </w:rPr>
          <m:t xml:space="preserve">=1000;  </m:t>
        </m:r>
        <m:sSub>
          <m:sSubPr>
            <m:ctrlPr>
              <w:rPr>
                <w:rFonts w:ascii="Cambria Math" w:hAnsi="Cambria Math" w:cs="Arial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h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Б</m:t>
            </m:r>
          </m:sub>
        </m:sSub>
        <m:r>
          <w:rPr>
            <w:rFonts w:ascii="Cambria Math" w:hAnsi="Cambria Math" w:cs="Arial"/>
            <w:sz w:val="28"/>
            <w:szCs w:val="28"/>
          </w:rPr>
          <m:t>=-3000</m:t>
        </m:r>
      </m:oMath>
      <w:r>
        <w:rPr>
          <w:rFonts w:ascii="Arial" w:hAnsi="Arial" w:cs="Arial"/>
          <w:bCs/>
          <w:sz w:val="28"/>
          <w:szCs w:val="28"/>
        </w:rPr>
        <w:t>. Какое из утверждений об этом портфеле верно</w:t>
      </w:r>
      <w:r w:rsidRPr="00D32667">
        <w:rPr>
          <w:rFonts w:ascii="Arial" w:hAnsi="Arial" w:cs="Arial"/>
          <w:bCs/>
          <w:sz w:val="28"/>
          <w:szCs w:val="28"/>
        </w:rPr>
        <w:t>?</w:t>
      </w:r>
    </w:p>
    <w:p w:rsidR="00D32667" w:rsidRPr="00D32667" w:rsidRDefault="00920DFB" w:rsidP="00071A32">
      <w:pPr>
        <w:pStyle w:val="a5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о</w:t>
      </w:r>
      <w:r w:rsidR="00D32667">
        <w:rPr>
          <w:rFonts w:ascii="Arial" w:hAnsi="Arial" w:cs="Arial"/>
          <w:bCs/>
          <w:sz w:val="28"/>
          <w:szCs w:val="28"/>
        </w:rPr>
        <w:t>ткрыта позиция на по</w:t>
      </w:r>
      <w:r>
        <w:rPr>
          <w:rFonts w:ascii="Arial" w:hAnsi="Arial" w:cs="Arial"/>
          <w:bCs/>
          <w:sz w:val="28"/>
          <w:szCs w:val="28"/>
        </w:rPr>
        <w:t xml:space="preserve">купку </w:t>
      </w:r>
      <w:r w:rsidRPr="00920DFB">
        <w:rPr>
          <w:rFonts w:ascii="Arial" w:hAnsi="Arial" w:cs="Arial"/>
          <w:bCs/>
          <w:sz w:val="28"/>
          <w:szCs w:val="28"/>
        </w:rPr>
        <w:t xml:space="preserve">1000 </w:t>
      </w:r>
      <w:r>
        <w:rPr>
          <w:rFonts w:ascii="Arial" w:hAnsi="Arial" w:cs="Arial"/>
          <w:bCs/>
          <w:sz w:val="28"/>
          <w:szCs w:val="28"/>
        </w:rPr>
        <w:t>акций</w:t>
      </w:r>
      <w:proofErr w:type="gramStart"/>
      <w:r>
        <w:rPr>
          <w:rFonts w:ascii="Arial" w:hAnsi="Arial" w:cs="Arial"/>
          <w:bCs/>
          <w:sz w:val="28"/>
          <w:szCs w:val="28"/>
        </w:rPr>
        <w:t xml:space="preserve"> А</w:t>
      </w:r>
      <w:proofErr w:type="gramEnd"/>
      <w:r>
        <w:rPr>
          <w:rFonts w:ascii="Arial" w:hAnsi="Arial" w:cs="Arial"/>
          <w:bCs/>
          <w:sz w:val="28"/>
          <w:szCs w:val="28"/>
        </w:rPr>
        <w:t xml:space="preserve"> и 3000 акций Б</w:t>
      </w:r>
      <w:r w:rsidR="00D32667" w:rsidRPr="00D32667">
        <w:rPr>
          <w:rFonts w:ascii="Arial" w:hAnsi="Arial" w:cs="Arial"/>
          <w:bCs/>
          <w:sz w:val="28"/>
          <w:szCs w:val="28"/>
        </w:rPr>
        <w:t>;</w:t>
      </w:r>
    </w:p>
    <w:p w:rsidR="00D32667" w:rsidRPr="00D32667" w:rsidRDefault="00920DFB" w:rsidP="00071A32">
      <w:pPr>
        <w:pStyle w:val="a5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открыта позиция на покупку </w:t>
      </w:r>
      <w:r w:rsidRPr="00920DFB">
        <w:rPr>
          <w:rFonts w:ascii="Arial" w:hAnsi="Arial" w:cs="Arial"/>
          <w:bCs/>
          <w:sz w:val="28"/>
          <w:szCs w:val="28"/>
        </w:rPr>
        <w:t xml:space="preserve">1000 </w:t>
      </w:r>
      <w:r>
        <w:rPr>
          <w:rFonts w:ascii="Arial" w:hAnsi="Arial" w:cs="Arial"/>
          <w:bCs/>
          <w:sz w:val="28"/>
          <w:szCs w:val="28"/>
        </w:rPr>
        <w:t>акций</w:t>
      </w:r>
      <w:proofErr w:type="gramStart"/>
      <w:r>
        <w:rPr>
          <w:rFonts w:ascii="Arial" w:hAnsi="Arial" w:cs="Arial"/>
          <w:bCs/>
          <w:sz w:val="28"/>
          <w:szCs w:val="28"/>
        </w:rPr>
        <w:t xml:space="preserve"> А</w:t>
      </w:r>
      <w:proofErr w:type="gramEnd"/>
      <w:r>
        <w:rPr>
          <w:rFonts w:ascii="Arial" w:hAnsi="Arial" w:cs="Arial"/>
          <w:bCs/>
          <w:sz w:val="28"/>
          <w:szCs w:val="28"/>
        </w:rPr>
        <w:t xml:space="preserve"> и продажу 3000 акций Б;</w:t>
      </w:r>
    </w:p>
    <w:p w:rsidR="00DD6C8C" w:rsidRDefault="00DD6C8C" w:rsidP="00071A32">
      <w:pPr>
        <w:pStyle w:val="a5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открыта позиция на продажу </w:t>
      </w:r>
      <w:r w:rsidRPr="00920DFB">
        <w:rPr>
          <w:rFonts w:ascii="Arial" w:hAnsi="Arial" w:cs="Arial"/>
          <w:bCs/>
          <w:sz w:val="28"/>
          <w:szCs w:val="28"/>
        </w:rPr>
        <w:t xml:space="preserve">1000 </w:t>
      </w:r>
      <w:r>
        <w:rPr>
          <w:rFonts w:ascii="Arial" w:hAnsi="Arial" w:cs="Arial"/>
          <w:bCs/>
          <w:sz w:val="28"/>
          <w:szCs w:val="28"/>
        </w:rPr>
        <w:t>акций</w:t>
      </w:r>
      <w:proofErr w:type="gramStart"/>
      <w:r>
        <w:rPr>
          <w:rFonts w:ascii="Arial" w:hAnsi="Arial" w:cs="Arial"/>
          <w:bCs/>
          <w:sz w:val="28"/>
          <w:szCs w:val="28"/>
        </w:rPr>
        <w:t xml:space="preserve"> А</w:t>
      </w:r>
      <w:proofErr w:type="gramEnd"/>
      <w:r>
        <w:rPr>
          <w:rFonts w:ascii="Arial" w:hAnsi="Arial" w:cs="Arial"/>
          <w:bCs/>
          <w:sz w:val="28"/>
          <w:szCs w:val="28"/>
        </w:rPr>
        <w:t xml:space="preserve"> и покупку 3000 акций Б</w:t>
      </w:r>
      <w:r w:rsidR="00A672C3">
        <w:rPr>
          <w:rFonts w:ascii="Arial" w:hAnsi="Arial" w:cs="Arial"/>
          <w:bCs/>
          <w:sz w:val="28"/>
          <w:szCs w:val="28"/>
        </w:rPr>
        <w:t>;</w:t>
      </w:r>
    </w:p>
    <w:p w:rsidR="00A672C3" w:rsidRPr="00D32667" w:rsidRDefault="00A672C3" w:rsidP="00A672C3">
      <w:pPr>
        <w:pStyle w:val="a5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открыта позиция на продажу </w:t>
      </w:r>
      <w:r w:rsidRPr="00920DFB">
        <w:rPr>
          <w:rFonts w:ascii="Arial" w:hAnsi="Arial" w:cs="Arial"/>
          <w:bCs/>
          <w:sz w:val="28"/>
          <w:szCs w:val="28"/>
        </w:rPr>
        <w:t xml:space="preserve">1000 </w:t>
      </w:r>
      <w:r>
        <w:rPr>
          <w:rFonts w:ascii="Arial" w:hAnsi="Arial" w:cs="Arial"/>
          <w:bCs/>
          <w:sz w:val="28"/>
          <w:szCs w:val="28"/>
        </w:rPr>
        <w:t>акций</w:t>
      </w:r>
      <w:proofErr w:type="gramStart"/>
      <w:r>
        <w:rPr>
          <w:rFonts w:ascii="Arial" w:hAnsi="Arial" w:cs="Arial"/>
          <w:bCs/>
          <w:sz w:val="28"/>
          <w:szCs w:val="28"/>
        </w:rPr>
        <w:t xml:space="preserve"> А</w:t>
      </w:r>
      <w:proofErr w:type="gramEnd"/>
      <w:r>
        <w:rPr>
          <w:rFonts w:ascii="Arial" w:hAnsi="Arial" w:cs="Arial"/>
          <w:bCs/>
          <w:sz w:val="28"/>
          <w:szCs w:val="28"/>
        </w:rPr>
        <w:t xml:space="preserve"> и 3000 акций Б.</w:t>
      </w:r>
    </w:p>
    <w:p w:rsidR="00A672C3" w:rsidRPr="00D32667" w:rsidRDefault="00A672C3" w:rsidP="00A672C3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F75E2E" w:rsidRPr="00F8385E" w:rsidRDefault="006E46A5" w:rsidP="00071A32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Какое из утверждений не верно</w:t>
      </w:r>
      <w:r w:rsidR="00F8385E" w:rsidRPr="00F8385E">
        <w:rPr>
          <w:rFonts w:ascii="Arial" w:hAnsi="Arial" w:cs="Arial"/>
          <w:bCs/>
          <w:sz w:val="28"/>
          <w:szCs w:val="28"/>
        </w:rPr>
        <w:t>?</w:t>
      </w:r>
    </w:p>
    <w:p w:rsidR="00F75E2E" w:rsidRPr="000A7D39" w:rsidRDefault="006E46A5" w:rsidP="000A7D39">
      <w:pPr>
        <w:pStyle w:val="a5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line="240" w:lineRule="auto"/>
        <w:ind w:right="-1" w:hanging="720"/>
        <w:jc w:val="both"/>
        <w:rPr>
          <w:rFonts w:ascii="Arial" w:hAnsi="Arial" w:cs="Arial"/>
          <w:bCs/>
          <w:sz w:val="28"/>
          <w:szCs w:val="28"/>
        </w:rPr>
      </w:pPr>
      <w:r w:rsidRPr="000A7D39">
        <w:rPr>
          <w:rFonts w:ascii="Arial" w:hAnsi="Arial" w:cs="Arial"/>
          <w:bCs/>
          <w:sz w:val="28"/>
          <w:szCs w:val="28"/>
        </w:rPr>
        <w:t>любой эффективный портфель является оптимальным</w:t>
      </w:r>
      <w:r w:rsidR="00F75E2E" w:rsidRPr="000A7D39">
        <w:rPr>
          <w:rFonts w:ascii="Arial" w:hAnsi="Arial" w:cs="Arial"/>
          <w:bCs/>
          <w:sz w:val="28"/>
          <w:szCs w:val="28"/>
        </w:rPr>
        <w:t>;</w:t>
      </w:r>
    </w:p>
    <w:p w:rsidR="0044126E" w:rsidRPr="000A7D39" w:rsidRDefault="006E46A5" w:rsidP="000A7D39">
      <w:pPr>
        <w:pStyle w:val="a5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line="240" w:lineRule="auto"/>
        <w:ind w:right="-1" w:hanging="720"/>
        <w:jc w:val="both"/>
        <w:rPr>
          <w:rFonts w:ascii="Arial" w:hAnsi="Arial" w:cs="Arial"/>
          <w:bCs/>
          <w:sz w:val="28"/>
          <w:szCs w:val="28"/>
        </w:rPr>
      </w:pPr>
      <w:r w:rsidRPr="000A7D39">
        <w:rPr>
          <w:rFonts w:ascii="Arial" w:hAnsi="Arial" w:cs="Arial"/>
          <w:bCs/>
          <w:sz w:val="28"/>
          <w:szCs w:val="28"/>
        </w:rPr>
        <w:t>любой оптимальный портфель – эффективен</w:t>
      </w:r>
      <w:r w:rsidR="00C2156B" w:rsidRPr="000A7D39">
        <w:rPr>
          <w:rFonts w:ascii="Arial" w:hAnsi="Arial" w:cs="Arial"/>
          <w:bCs/>
          <w:sz w:val="28"/>
          <w:szCs w:val="28"/>
        </w:rPr>
        <w:t>.</w:t>
      </w:r>
    </w:p>
    <w:p w:rsidR="00B33334" w:rsidRDefault="00B33334" w:rsidP="00071A32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EA09D2" w:rsidRPr="001F2FBB" w:rsidRDefault="006A7DBF" w:rsidP="00071A32">
      <w:pPr>
        <w:pStyle w:val="a5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 w:rsidRPr="00EA09D2">
        <w:rPr>
          <w:rFonts w:ascii="Arial" w:hAnsi="Arial" w:cs="Arial"/>
          <w:bCs/>
          <w:sz w:val="28"/>
          <w:szCs w:val="28"/>
        </w:rPr>
        <w:t>Портфель активов имеет следующие характеристики</w:t>
      </w:r>
      <w:r w:rsidR="008D1330" w:rsidRPr="00EA09D2">
        <w:rPr>
          <w:rFonts w:ascii="Arial" w:hAnsi="Arial" w:cs="Arial"/>
          <w:bCs/>
          <w:sz w:val="28"/>
          <w:szCs w:val="28"/>
        </w:rPr>
        <w:t xml:space="preserve">: </w:t>
      </w:r>
      <m:oMath>
        <m:sSub>
          <m:sSubPr>
            <m:ctrlPr>
              <w:rPr>
                <w:rFonts w:ascii="Cambria Math" w:hAnsi="Cambria Math" w:cs="Arial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A</m:t>
            </m:r>
          </m:sub>
        </m:sSub>
        <m:r>
          <w:rPr>
            <w:rFonts w:ascii="Cambria Math" w:hAnsi="Cambria Math" w:cs="Arial"/>
            <w:sz w:val="28"/>
            <w:szCs w:val="28"/>
          </w:rPr>
          <m:t xml:space="preserve">=0; </m:t>
        </m:r>
        <m:sSub>
          <m:sSubPr>
            <m:ctrlPr>
              <w:rPr>
                <w:rFonts w:ascii="Cambria Math" w:hAnsi="Cambria Math" w:cs="Arial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Б</m:t>
            </m:r>
          </m:sub>
        </m:sSub>
        <m:r>
          <w:rPr>
            <w:rFonts w:ascii="Cambria Math" w:hAnsi="Cambria Math" w:cs="Arial"/>
            <w:sz w:val="28"/>
            <w:szCs w:val="28"/>
          </w:rPr>
          <m:t>=1;</m:t>
        </m:r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x</m:t>
            </m:r>
          </m:sub>
        </m:sSub>
        <m:r>
          <w:rPr>
            <w:rFonts w:ascii="Cambria Math" w:hAnsi="Cambria Math" w:cs="Arial"/>
            <w:sz w:val="28"/>
            <w:szCs w:val="28"/>
          </w:rPr>
          <m:t>=</m:t>
        </m:r>
        <m:r>
          <w:rPr>
            <w:rFonts w:ascii="Cambria Math" w:hAnsi="Cambria Math" w:cs="Arial"/>
            <w:sz w:val="28"/>
            <w:szCs w:val="28"/>
          </w:rPr>
          <m:t>0,1</m:t>
        </m:r>
        <m:r>
          <w:rPr>
            <w:rFonts w:ascii="Cambria Math" w:hAnsi="Cambria Math" w:cs="Arial"/>
            <w:sz w:val="28"/>
            <w:szCs w:val="28"/>
          </w:rPr>
          <m:t xml:space="preserve">; </m:t>
        </m:r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x</m:t>
            </m:r>
          </m:sub>
        </m:sSub>
        <m:r>
          <w:rPr>
            <w:rFonts w:ascii="Cambria Math" w:hAnsi="Cambria Math" w:cs="Arial"/>
            <w:sz w:val="28"/>
            <w:szCs w:val="28"/>
          </w:rPr>
          <m:t>=</m:t>
        </m:r>
        <m:r>
          <w:rPr>
            <w:rFonts w:ascii="Cambria Math" w:hAnsi="Cambria Math" w:cs="Arial"/>
            <w:sz w:val="28"/>
            <w:szCs w:val="28"/>
          </w:rPr>
          <m:t>0,</m:t>
        </m:r>
        <m:r>
          <w:rPr>
            <w:rFonts w:ascii="Cambria Math" w:hAnsi="Cambria Math" w:cs="Arial"/>
            <w:sz w:val="28"/>
            <w:szCs w:val="28"/>
          </w:rPr>
          <m:t>25</m:t>
        </m:r>
      </m:oMath>
      <w:r w:rsidR="008D1330" w:rsidRPr="00EA09D2">
        <w:rPr>
          <w:rFonts w:ascii="Arial" w:hAnsi="Arial" w:cs="Arial"/>
          <w:bCs/>
          <w:sz w:val="28"/>
          <w:szCs w:val="28"/>
        </w:rPr>
        <w:t xml:space="preserve">. </w:t>
      </w:r>
      <w:r w:rsidR="00EA09D2">
        <w:rPr>
          <w:rFonts w:ascii="Arial" w:hAnsi="Arial" w:cs="Arial"/>
          <w:sz w:val="28"/>
          <w:szCs w:val="28"/>
        </w:rPr>
        <w:t xml:space="preserve">Чему </w:t>
      </w:r>
      <w:proofErr w:type="gramStart"/>
      <w:r w:rsidR="00EA09D2">
        <w:rPr>
          <w:rFonts w:ascii="Arial" w:hAnsi="Arial" w:cs="Arial"/>
          <w:sz w:val="28"/>
          <w:szCs w:val="28"/>
        </w:rPr>
        <w:t>равна</w:t>
      </w:r>
      <w:proofErr w:type="gramEnd"/>
      <w:r w:rsidR="00EA09D2">
        <w:rPr>
          <w:rFonts w:ascii="Arial" w:hAnsi="Arial" w:cs="Arial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cov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ББ</m:t>
            </m:r>
          </m:sub>
        </m:sSub>
      </m:oMath>
      <w:r w:rsidR="00243F77" w:rsidRPr="00D65DF8">
        <w:rPr>
          <w:rFonts w:ascii="Arial" w:hAnsi="Arial" w:cs="Arial"/>
          <w:sz w:val="28"/>
          <w:szCs w:val="28"/>
        </w:rPr>
        <w:t>?</w:t>
      </w:r>
    </w:p>
    <w:p w:rsidR="00EA09D2" w:rsidRPr="00FB01AC" w:rsidRDefault="00D65DF8" w:rsidP="00071A32">
      <w:pPr>
        <w:pStyle w:val="a5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0,</w:t>
      </w:r>
      <w:r w:rsidR="00EA09D2" w:rsidRPr="00FB01AC">
        <w:rPr>
          <w:rFonts w:ascii="Arial" w:hAnsi="Arial" w:cs="Arial"/>
          <w:bCs/>
          <w:sz w:val="28"/>
          <w:szCs w:val="28"/>
        </w:rPr>
        <w:t>1</w:t>
      </w:r>
      <w:r w:rsidR="00243F77" w:rsidRPr="00D65DF8">
        <w:rPr>
          <w:rFonts w:ascii="Arial" w:hAnsi="Arial" w:cs="Arial"/>
          <w:bCs/>
          <w:sz w:val="28"/>
          <w:szCs w:val="28"/>
        </w:rPr>
        <w:t>0</w:t>
      </w:r>
      <w:r w:rsidR="00EA09D2" w:rsidRPr="00FB01AC">
        <w:rPr>
          <w:rFonts w:ascii="Arial" w:hAnsi="Arial" w:cs="Arial"/>
          <w:bCs/>
          <w:sz w:val="28"/>
          <w:szCs w:val="28"/>
        </w:rPr>
        <w:t>;</w:t>
      </w:r>
    </w:p>
    <w:p w:rsidR="00EA09D2" w:rsidRPr="00FB01AC" w:rsidRDefault="00D65DF8" w:rsidP="00071A32">
      <w:pPr>
        <w:pStyle w:val="a5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0,</w:t>
      </w:r>
      <w:r w:rsidR="00243F77" w:rsidRPr="00D65DF8">
        <w:rPr>
          <w:rFonts w:ascii="Arial" w:hAnsi="Arial" w:cs="Arial"/>
          <w:bCs/>
          <w:sz w:val="28"/>
          <w:szCs w:val="28"/>
        </w:rPr>
        <w:t>25</w:t>
      </w:r>
      <w:r w:rsidR="00EA09D2" w:rsidRPr="00FB01AC">
        <w:rPr>
          <w:rFonts w:ascii="Arial" w:hAnsi="Arial" w:cs="Arial"/>
          <w:bCs/>
          <w:sz w:val="28"/>
          <w:szCs w:val="28"/>
        </w:rPr>
        <w:t>;</w:t>
      </w:r>
    </w:p>
    <w:p w:rsidR="00EA09D2" w:rsidRPr="00FB01AC" w:rsidRDefault="00D65DF8" w:rsidP="00071A32">
      <w:pPr>
        <w:pStyle w:val="a5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0,0</w:t>
      </w:r>
      <w:r w:rsidR="00FB01AC" w:rsidRPr="00D65DF8">
        <w:rPr>
          <w:rFonts w:ascii="Arial" w:hAnsi="Arial" w:cs="Arial"/>
          <w:bCs/>
          <w:sz w:val="28"/>
          <w:szCs w:val="28"/>
        </w:rPr>
        <w:t>625</w:t>
      </w:r>
      <w:r w:rsidR="00EA09D2" w:rsidRPr="00FB01AC">
        <w:rPr>
          <w:rFonts w:ascii="Arial" w:hAnsi="Arial" w:cs="Arial"/>
          <w:bCs/>
          <w:sz w:val="28"/>
          <w:szCs w:val="28"/>
        </w:rPr>
        <w:t>;</w:t>
      </w:r>
    </w:p>
    <w:p w:rsidR="00EA09D2" w:rsidRPr="00FB01AC" w:rsidRDefault="00EA09D2" w:rsidP="00071A32">
      <w:pPr>
        <w:pStyle w:val="a5"/>
        <w:numPr>
          <w:ilvl w:val="0"/>
          <w:numId w:val="2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 w:rsidRPr="00FB01AC">
        <w:rPr>
          <w:rFonts w:ascii="Arial" w:hAnsi="Arial" w:cs="Arial"/>
          <w:bCs/>
          <w:sz w:val="28"/>
          <w:szCs w:val="28"/>
        </w:rPr>
        <w:t>на основании представленных данных рассчитать значение ковариации не возможно.</w:t>
      </w:r>
    </w:p>
    <w:p w:rsidR="00854E93" w:rsidRDefault="00854E93" w:rsidP="00071A32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B7528F" w:rsidRPr="00463906" w:rsidRDefault="00A47B7C" w:rsidP="00071A32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β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T</m:t>
            </m:r>
          </m:sub>
        </m:sSub>
        <m:r>
          <w:rPr>
            <w:rFonts w:ascii="Cambria Math" w:hAnsi="Cambria Math" w:cs="Arial"/>
            <w:sz w:val="28"/>
            <w:szCs w:val="28"/>
          </w:rPr>
          <m:t>=10</m:t>
        </m:r>
      </m:oMath>
      <w:r w:rsidR="00463906" w:rsidRPr="00463906">
        <w:rPr>
          <w:rFonts w:ascii="Arial" w:hAnsi="Arial" w:cs="Arial"/>
          <w:sz w:val="28"/>
          <w:szCs w:val="28"/>
        </w:rPr>
        <w:t xml:space="preserve">. </w:t>
      </w:r>
      <w:r w:rsidR="00463906">
        <w:rPr>
          <w:rFonts w:ascii="Arial" w:hAnsi="Arial" w:cs="Arial"/>
          <w:sz w:val="28"/>
          <w:szCs w:val="28"/>
        </w:rPr>
        <w:t>Определите верное утверждение</w:t>
      </w:r>
      <w:r w:rsidR="00EB7DA7" w:rsidRPr="00EB7DA7">
        <w:rPr>
          <w:rFonts w:ascii="Arial" w:hAnsi="Arial" w:cs="Arial"/>
          <w:sz w:val="28"/>
          <w:szCs w:val="28"/>
        </w:rPr>
        <w:t xml:space="preserve"> (</w:t>
      </w:r>
      <w:r w:rsidR="00EB7DA7">
        <w:rPr>
          <w:rFonts w:ascii="Arial" w:hAnsi="Arial" w:cs="Arial"/>
          <w:sz w:val="28"/>
          <w:szCs w:val="28"/>
          <w:lang w:val="en-US"/>
        </w:rPr>
        <w:t>M</w:t>
      </w:r>
      <w:r w:rsidR="00EB7DA7">
        <w:rPr>
          <w:rFonts w:ascii="Arial" w:hAnsi="Arial" w:cs="Arial"/>
          <w:sz w:val="28"/>
          <w:szCs w:val="28"/>
        </w:rPr>
        <w:t xml:space="preserve"> – рыночный портфель)</w:t>
      </w:r>
      <w:r w:rsidR="00463906">
        <w:rPr>
          <w:rFonts w:ascii="Arial" w:hAnsi="Arial" w:cs="Arial"/>
          <w:sz w:val="28"/>
          <w:szCs w:val="28"/>
        </w:rPr>
        <w:t>.</w:t>
      </w:r>
    </w:p>
    <w:p w:rsidR="00B7528F" w:rsidRPr="003368DA" w:rsidRDefault="00A47B7C" w:rsidP="00071A32">
      <w:pPr>
        <w:pStyle w:val="a5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 w:cs="Arial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T</m:t>
            </m:r>
          </m:sub>
        </m:sSub>
        <m:r>
          <w:rPr>
            <w:rFonts w:ascii="Cambria Math" w:hAnsi="Cambria Math" w:cs="Arial"/>
            <w:sz w:val="28"/>
            <w:szCs w:val="28"/>
          </w:rPr>
          <m:t>&gt;</m:t>
        </m:r>
        <m:sSub>
          <m:sSubPr>
            <m:ctrlPr>
              <w:rPr>
                <w:rFonts w:ascii="Cambria Math" w:hAnsi="Cambria Math" w:cs="Arial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М</m:t>
            </m:r>
          </m:sub>
        </m:sSub>
      </m:oMath>
      <w:r w:rsidR="00B7528F" w:rsidRPr="003368DA">
        <w:rPr>
          <w:rFonts w:ascii="Arial" w:hAnsi="Arial" w:cs="Arial"/>
          <w:bCs/>
          <w:sz w:val="28"/>
          <w:szCs w:val="28"/>
        </w:rPr>
        <w:t>;</w:t>
      </w:r>
    </w:p>
    <w:p w:rsidR="00B7528F" w:rsidRPr="003368DA" w:rsidRDefault="00A47B7C" w:rsidP="00071A32">
      <w:pPr>
        <w:pStyle w:val="a5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 w:cs="Arial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T</m:t>
            </m:r>
          </m:sub>
        </m:sSub>
        <m:r>
          <w:rPr>
            <w:rFonts w:ascii="Cambria Math" w:hAnsi="Cambria Math" w:cs="Arial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Arial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М</m:t>
            </m:r>
          </m:sub>
        </m:sSub>
      </m:oMath>
      <w:r w:rsidR="00B7528F" w:rsidRPr="003368DA">
        <w:rPr>
          <w:rFonts w:ascii="Arial" w:hAnsi="Arial" w:cs="Arial"/>
          <w:bCs/>
          <w:sz w:val="28"/>
          <w:szCs w:val="28"/>
        </w:rPr>
        <w:t>;</w:t>
      </w:r>
    </w:p>
    <w:p w:rsidR="00B7528F" w:rsidRPr="003368DA" w:rsidRDefault="00A47B7C" w:rsidP="00071A32">
      <w:pPr>
        <w:pStyle w:val="a5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 w:cs="Arial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T</m:t>
            </m:r>
          </m:sub>
        </m:sSub>
        <m:r>
          <w:rPr>
            <w:rFonts w:ascii="Cambria Math" w:hAnsi="Cambria Math" w:cs="Arial"/>
            <w:sz w:val="28"/>
            <w:szCs w:val="28"/>
          </w:rPr>
          <m:t>&lt;</m:t>
        </m:r>
        <m:sSub>
          <m:sSubPr>
            <m:ctrlPr>
              <w:rPr>
                <w:rFonts w:ascii="Cambria Math" w:hAnsi="Cambria Math" w:cs="Arial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М</m:t>
            </m:r>
          </m:sub>
        </m:sSub>
      </m:oMath>
      <w:r w:rsidR="00B7528F" w:rsidRPr="003368DA">
        <w:rPr>
          <w:rFonts w:ascii="Arial" w:hAnsi="Arial" w:cs="Arial"/>
          <w:bCs/>
          <w:sz w:val="28"/>
          <w:szCs w:val="28"/>
        </w:rPr>
        <w:t>.</w:t>
      </w:r>
    </w:p>
    <w:p w:rsidR="00B30EA8" w:rsidRDefault="00B30EA8" w:rsidP="00071A32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BB22FF" w:rsidRPr="003368DA" w:rsidRDefault="00883B59" w:rsidP="00071A32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lastRenderedPageBreak/>
        <w:t xml:space="preserve">Функция стоимости некоторого портфеля активов </w:t>
      </w:r>
      <w:proofErr w:type="spellStart"/>
      <w:r w:rsidR="00C52D9B">
        <w:rPr>
          <w:rFonts w:ascii="Arial" w:hAnsi="Arial" w:cs="Arial"/>
          <w:bCs/>
          <w:sz w:val="28"/>
          <w:szCs w:val="28"/>
        </w:rPr>
        <w:t>квадратична</w:t>
      </w:r>
      <w:proofErr w:type="spellEnd"/>
      <w:r w:rsidR="000E50E5">
        <w:rPr>
          <w:rFonts w:ascii="Arial" w:hAnsi="Arial" w:cs="Arial"/>
          <w:bCs/>
          <w:sz w:val="28"/>
          <w:szCs w:val="28"/>
        </w:rPr>
        <w:t xml:space="preserve">. Какой тип трансформации может </w:t>
      </w:r>
      <w:r>
        <w:rPr>
          <w:rFonts w:ascii="Arial" w:hAnsi="Arial" w:cs="Arial"/>
          <w:bCs/>
          <w:sz w:val="28"/>
          <w:szCs w:val="28"/>
        </w:rPr>
        <w:t xml:space="preserve">использоваться для расчета </w:t>
      </w:r>
      <w:r>
        <w:rPr>
          <w:rFonts w:ascii="Arial" w:hAnsi="Arial" w:cs="Arial"/>
          <w:bCs/>
          <w:sz w:val="28"/>
          <w:szCs w:val="28"/>
          <w:lang w:val="en-US"/>
        </w:rPr>
        <w:t>VaR</w:t>
      </w:r>
      <w:r>
        <w:rPr>
          <w:rFonts w:ascii="Arial" w:hAnsi="Arial" w:cs="Arial"/>
          <w:bCs/>
          <w:sz w:val="28"/>
          <w:szCs w:val="28"/>
        </w:rPr>
        <w:t xml:space="preserve"> данного портфеля</w:t>
      </w:r>
      <w:r w:rsidR="00C52D9B" w:rsidRPr="00C52D9B">
        <w:rPr>
          <w:rFonts w:ascii="Arial" w:hAnsi="Arial" w:cs="Arial"/>
          <w:bCs/>
          <w:sz w:val="28"/>
          <w:szCs w:val="28"/>
        </w:rPr>
        <w:t>?</w:t>
      </w:r>
      <w:r>
        <w:rPr>
          <w:rFonts w:ascii="Arial" w:hAnsi="Arial" w:cs="Arial"/>
          <w:bCs/>
          <w:sz w:val="28"/>
          <w:szCs w:val="28"/>
        </w:rPr>
        <w:t xml:space="preserve"> </w:t>
      </w:r>
    </w:p>
    <w:p w:rsidR="00BB22FF" w:rsidRPr="003368DA" w:rsidRDefault="000E50E5" w:rsidP="00071A32">
      <w:pPr>
        <w:pStyle w:val="a5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к</w:t>
      </w:r>
      <w:r w:rsidR="00C52D9B">
        <w:rPr>
          <w:rFonts w:ascii="Arial" w:hAnsi="Arial" w:cs="Arial"/>
          <w:bCs/>
          <w:sz w:val="28"/>
          <w:szCs w:val="28"/>
        </w:rPr>
        <w:t>вадратичная</w:t>
      </w:r>
      <w:r w:rsidR="00BB22FF" w:rsidRPr="003368DA">
        <w:rPr>
          <w:rFonts w:ascii="Arial" w:hAnsi="Arial" w:cs="Arial"/>
          <w:bCs/>
          <w:sz w:val="28"/>
          <w:szCs w:val="28"/>
        </w:rPr>
        <w:t>;</w:t>
      </w:r>
    </w:p>
    <w:p w:rsidR="00BB22FF" w:rsidRDefault="000E50E5" w:rsidP="00071A32">
      <w:pPr>
        <w:pStyle w:val="a5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метод Монте-Карло;</w:t>
      </w:r>
    </w:p>
    <w:p w:rsidR="000E50E5" w:rsidRDefault="000E50E5" w:rsidP="00071A32">
      <w:pPr>
        <w:pStyle w:val="a5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метод исторических реализаций;</w:t>
      </w:r>
    </w:p>
    <w:p w:rsidR="000E50E5" w:rsidRDefault="000E50E5" w:rsidP="00071A32">
      <w:pPr>
        <w:pStyle w:val="a5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все перечисленные.</w:t>
      </w:r>
    </w:p>
    <w:p w:rsidR="00031416" w:rsidRDefault="00031416" w:rsidP="00071A32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761CB4" w:rsidRDefault="00761CB4" w:rsidP="00071A32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Задана стоимость портфеля ЦБ: 01.03</w:t>
      </w:r>
      <w:r w:rsidR="00B9390E">
        <w:rPr>
          <w:rFonts w:ascii="Arial" w:hAnsi="Arial" w:cs="Arial"/>
          <w:bCs/>
          <w:sz w:val="28"/>
          <w:szCs w:val="28"/>
        </w:rPr>
        <w:t>.</w:t>
      </w:r>
      <w:r>
        <w:rPr>
          <w:rFonts w:ascii="Arial" w:hAnsi="Arial" w:cs="Arial"/>
          <w:bCs/>
          <w:sz w:val="28"/>
          <w:szCs w:val="28"/>
        </w:rPr>
        <w:t xml:space="preserve"> – 5200 руб.; 02.03</w:t>
      </w:r>
      <w:r w:rsidR="00B9390E">
        <w:rPr>
          <w:rFonts w:ascii="Arial" w:hAnsi="Arial" w:cs="Arial"/>
          <w:bCs/>
          <w:sz w:val="28"/>
          <w:szCs w:val="28"/>
        </w:rPr>
        <w:t>.</w:t>
      </w:r>
      <w:r>
        <w:rPr>
          <w:rFonts w:ascii="Arial" w:hAnsi="Arial" w:cs="Arial"/>
          <w:bCs/>
          <w:sz w:val="28"/>
          <w:szCs w:val="28"/>
        </w:rPr>
        <w:t xml:space="preserve"> – 5000 руб.; 03.03</w:t>
      </w:r>
      <w:r w:rsidR="00B9390E">
        <w:rPr>
          <w:rFonts w:ascii="Arial" w:hAnsi="Arial" w:cs="Arial"/>
          <w:bCs/>
          <w:sz w:val="28"/>
          <w:szCs w:val="28"/>
        </w:rPr>
        <w:t xml:space="preserve">. – 5400 руб.; 04.03. – 5300 руб. Чему равно математическое ожидание стоимости портфеля </w:t>
      </w:r>
      <w:r w:rsidR="00B116F7">
        <w:rPr>
          <w:rFonts w:ascii="Arial" w:hAnsi="Arial" w:cs="Arial"/>
          <w:bCs/>
          <w:sz w:val="28"/>
          <w:szCs w:val="28"/>
        </w:rPr>
        <w:t>на 04.03</w:t>
      </w:r>
      <w:r w:rsidR="00B116F7">
        <w:rPr>
          <w:rFonts w:ascii="Arial" w:hAnsi="Arial" w:cs="Arial"/>
          <w:bCs/>
          <w:sz w:val="28"/>
          <w:szCs w:val="28"/>
          <w:lang w:val="en-US"/>
        </w:rPr>
        <w:t>.?</w:t>
      </w:r>
    </w:p>
    <w:p w:rsidR="00031416" w:rsidRPr="00031416" w:rsidRDefault="002870F4" w:rsidP="00071A32">
      <w:pPr>
        <w:pStyle w:val="a5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  <w:lang w:val="en-US"/>
        </w:rPr>
        <w:t>530</w:t>
      </w:r>
      <w:r w:rsidR="00990B8C">
        <w:rPr>
          <w:rFonts w:ascii="Arial" w:hAnsi="Arial" w:cs="Arial"/>
          <w:bCs/>
          <w:sz w:val="28"/>
          <w:szCs w:val="28"/>
        </w:rPr>
        <w:t xml:space="preserve">0 </w:t>
      </w:r>
      <w:proofErr w:type="gramStart"/>
      <w:r w:rsidR="00990B8C">
        <w:rPr>
          <w:rFonts w:ascii="Arial" w:hAnsi="Arial" w:cs="Arial"/>
          <w:bCs/>
          <w:sz w:val="28"/>
          <w:szCs w:val="28"/>
        </w:rPr>
        <w:t>руб.</w:t>
      </w:r>
      <w:r w:rsidR="00031416" w:rsidRPr="00031416">
        <w:rPr>
          <w:rFonts w:ascii="Arial" w:hAnsi="Arial" w:cs="Arial"/>
          <w:bCs/>
          <w:sz w:val="28"/>
          <w:szCs w:val="28"/>
        </w:rPr>
        <w:t>;</w:t>
      </w:r>
      <w:proofErr w:type="gramEnd"/>
    </w:p>
    <w:p w:rsidR="00031416" w:rsidRPr="00031416" w:rsidRDefault="002870F4" w:rsidP="00071A32">
      <w:pPr>
        <w:pStyle w:val="a5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  <w:lang w:val="en-US"/>
        </w:rPr>
        <w:t xml:space="preserve">5400 </w:t>
      </w:r>
      <w:proofErr w:type="gramStart"/>
      <w:r w:rsidR="00B37F8C">
        <w:rPr>
          <w:rFonts w:ascii="Arial" w:hAnsi="Arial" w:cs="Arial"/>
          <w:bCs/>
          <w:sz w:val="28"/>
          <w:szCs w:val="28"/>
        </w:rPr>
        <w:t>руб.</w:t>
      </w:r>
      <w:r w:rsidR="00031416" w:rsidRPr="00031416">
        <w:rPr>
          <w:rFonts w:ascii="Arial" w:hAnsi="Arial" w:cs="Arial"/>
          <w:bCs/>
          <w:sz w:val="28"/>
          <w:szCs w:val="28"/>
        </w:rPr>
        <w:t>;</w:t>
      </w:r>
      <w:proofErr w:type="gramEnd"/>
    </w:p>
    <w:p w:rsidR="002870F4" w:rsidRPr="002870F4" w:rsidRDefault="002870F4" w:rsidP="00071A32">
      <w:pPr>
        <w:pStyle w:val="a5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 w:rsidRPr="002870F4">
        <w:rPr>
          <w:rFonts w:ascii="Arial" w:hAnsi="Arial" w:cs="Arial"/>
          <w:bCs/>
          <w:sz w:val="28"/>
          <w:szCs w:val="28"/>
        </w:rPr>
        <w:t>5000</w:t>
      </w:r>
      <w:r w:rsidR="00B37F8C">
        <w:rPr>
          <w:rFonts w:ascii="Arial" w:hAnsi="Arial" w:cs="Arial"/>
          <w:bCs/>
          <w:sz w:val="28"/>
          <w:szCs w:val="28"/>
        </w:rPr>
        <w:t xml:space="preserve"> руб.</w:t>
      </w:r>
      <w:r w:rsidRPr="002870F4">
        <w:rPr>
          <w:rFonts w:ascii="Arial" w:hAnsi="Arial" w:cs="Arial"/>
          <w:bCs/>
          <w:sz w:val="28"/>
          <w:szCs w:val="28"/>
        </w:rPr>
        <w:t>;</w:t>
      </w:r>
    </w:p>
    <w:p w:rsidR="00070639" w:rsidRPr="002870F4" w:rsidRDefault="002870F4" w:rsidP="002870F4">
      <w:pPr>
        <w:pStyle w:val="a5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567" w:right="-1" w:firstLine="0"/>
        <w:jc w:val="both"/>
        <w:rPr>
          <w:rFonts w:ascii="Arial" w:hAnsi="Arial" w:cs="Arial"/>
          <w:bCs/>
          <w:sz w:val="28"/>
          <w:szCs w:val="28"/>
        </w:rPr>
      </w:pPr>
      <w:r w:rsidRPr="002870F4">
        <w:rPr>
          <w:rFonts w:ascii="Arial" w:hAnsi="Arial" w:cs="Arial"/>
          <w:bCs/>
          <w:sz w:val="28"/>
          <w:szCs w:val="28"/>
          <w:lang w:val="en-US"/>
        </w:rPr>
        <w:t>5200</w:t>
      </w:r>
      <w:r>
        <w:rPr>
          <w:rFonts w:ascii="Arial" w:hAnsi="Arial" w:cs="Arial"/>
          <w:bCs/>
          <w:sz w:val="28"/>
          <w:szCs w:val="28"/>
          <w:lang w:val="en-US"/>
        </w:rPr>
        <w:t xml:space="preserve"> </w:t>
      </w:r>
      <w:r>
        <w:rPr>
          <w:rFonts w:ascii="Arial" w:hAnsi="Arial" w:cs="Arial"/>
          <w:bCs/>
          <w:sz w:val="28"/>
          <w:szCs w:val="28"/>
        </w:rPr>
        <w:t>руб.</w:t>
      </w:r>
    </w:p>
    <w:p w:rsidR="00070639" w:rsidRDefault="00070639" w:rsidP="00070639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070639" w:rsidRDefault="00070639" w:rsidP="00070639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С</w:t>
      </w:r>
      <w:r w:rsidRPr="00263A87">
        <w:rPr>
          <w:rFonts w:ascii="Arial" w:hAnsi="Arial" w:cs="Arial"/>
          <w:bCs/>
          <w:sz w:val="28"/>
          <w:szCs w:val="28"/>
        </w:rPr>
        <w:t>тоимост</w:t>
      </w:r>
      <w:r>
        <w:rPr>
          <w:rFonts w:ascii="Arial" w:hAnsi="Arial" w:cs="Arial"/>
          <w:bCs/>
          <w:sz w:val="28"/>
          <w:szCs w:val="28"/>
        </w:rPr>
        <w:t>ь</w:t>
      </w:r>
      <w:r w:rsidRPr="00263A87">
        <w:rPr>
          <w:rFonts w:ascii="Arial" w:hAnsi="Arial" w:cs="Arial"/>
          <w:bCs/>
          <w:sz w:val="28"/>
          <w:szCs w:val="28"/>
        </w:rPr>
        <w:t xml:space="preserve"> портфеля</w:t>
      </w:r>
      <w:r>
        <w:rPr>
          <w:rFonts w:ascii="Arial" w:hAnsi="Arial" w:cs="Arial"/>
          <w:bCs/>
          <w:sz w:val="28"/>
          <w:szCs w:val="28"/>
        </w:rPr>
        <w:t xml:space="preserve"> активов</w:t>
      </w:r>
      <w:r w:rsidRPr="00263A87">
        <w:rPr>
          <w:rFonts w:ascii="Arial" w:hAnsi="Arial" w:cs="Arial"/>
          <w:bCs/>
          <w:sz w:val="28"/>
          <w:szCs w:val="28"/>
        </w:rPr>
        <w:t xml:space="preserve"> </w:t>
      </w:r>
      <w:r>
        <w:rPr>
          <w:rFonts w:ascii="Arial" w:hAnsi="Arial" w:cs="Arial"/>
          <w:bCs/>
          <w:sz w:val="28"/>
          <w:szCs w:val="28"/>
        </w:rPr>
        <w:t>на 25 августа</w:t>
      </w:r>
      <w:r w:rsidRPr="00263A87">
        <w:rPr>
          <w:rFonts w:ascii="Arial" w:hAnsi="Arial" w:cs="Arial"/>
          <w:bCs/>
          <w:sz w:val="28"/>
          <w:szCs w:val="28"/>
        </w:rPr>
        <w:t xml:space="preserve"> </w:t>
      </w:r>
      <w:r>
        <w:rPr>
          <w:rFonts w:ascii="Arial" w:hAnsi="Arial" w:cs="Arial"/>
          <w:bCs/>
          <w:sz w:val="28"/>
          <w:szCs w:val="28"/>
        </w:rPr>
        <w:t>равна</w:t>
      </w:r>
      <w:r w:rsidRPr="00263A87">
        <w:rPr>
          <w:rFonts w:ascii="Arial" w:hAnsi="Arial" w:cs="Arial"/>
          <w:bCs/>
          <w:sz w:val="28"/>
          <w:szCs w:val="28"/>
        </w:rPr>
        <w:t xml:space="preserve"> </w:t>
      </w:r>
      <w:r>
        <w:rPr>
          <w:rFonts w:ascii="Arial" w:hAnsi="Arial" w:cs="Arial"/>
          <w:bCs/>
          <w:sz w:val="28"/>
          <w:szCs w:val="28"/>
        </w:rPr>
        <w:t xml:space="preserve">50000 руб., однодневный </w:t>
      </w:r>
      <w:r w:rsidRPr="00263A87">
        <w:rPr>
          <w:rFonts w:ascii="Arial" w:hAnsi="Arial" w:cs="Arial"/>
          <w:bCs/>
          <w:sz w:val="28"/>
          <w:szCs w:val="28"/>
        </w:rPr>
        <w:t xml:space="preserve">99% </w:t>
      </w:r>
      <w:r w:rsidRPr="00263A87">
        <w:rPr>
          <w:rFonts w:ascii="Arial" w:hAnsi="Arial" w:cs="Arial"/>
          <w:bCs/>
          <w:sz w:val="28"/>
          <w:szCs w:val="28"/>
          <w:lang w:val="en-US"/>
        </w:rPr>
        <w:t>VaR</w:t>
      </w:r>
      <w:r w:rsidRPr="00263A87">
        <w:rPr>
          <w:rFonts w:ascii="Arial" w:hAnsi="Arial" w:cs="Arial"/>
          <w:bCs/>
          <w:sz w:val="28"/>
          <w:szCs w:val="28"/>
        </w:rPr>
        <w:t xml:space="preserve"> </w:t>
      </w:r>
      <w:r>
        <w:rPr>
          <w:rFonts w:ascii="Arial" w:hAnsi="Arial" w:cs="Arial"/>
          <w:bCs/>
          <w:sz w:val="28"/>
          <w:szCs w:val="28"/>
        </w:rPr>
        <w:t>– 700 руб. Какова минимальная стоимость портфеля на 26 августа с вероятностью 99%</w:t>
      </w:r>
      <w:r w:rsidRPr="004E17B4">
        <w:rPr>
          <w:rFonts w:ascii="Arial" w:hAnsi="Arial" w:cs="Arial"/>
          <w:bCs/>
          <w:sz w:val="28"/>
          <w:szCs w:val="28"/>
        </w:rPr>
        <w:t>?</w:t>
      </w:r>
    </w:p>
    <w:p w:rsidR="00070639" w:rsidRPr="00031416" w:rsidRDefault="00070639" w:rsidP="00070639">
      <w:pPr>
        <w:pStyle w:val="a5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50000 руб.</w:t>
      </w:r>
      <w:r w:rsidRPr="00031416">
        <w:rPr>
          <w:rFonts w:ascii="Arial" w:hAnsi="Arial" w:cs="Arial"/>
          <w:bCs/>
          <w:sz w:val="28"/>
          <w:szCs w:val="28"/>
        </w:rPr>
        <w:t>;</w:t>
      </w:r>
    </w:p>
    <w:p w:rsidR="00070639" w:rsidRPr="00031416" w:rsidRDefault="00070639" w:rsidP="00070639">
      <w:pPr>
        <w:pStyle w:val="a5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49300 руб.</w:t>
      </w:r>
      <w:r w:rsidRPr="00031416">
        <w:rPr>
          <w:rFonts w:ascii="Arial" w:hAnsi="Arial" w:cs="Arial"/>
          <w:bCs/>
          <w:sz w:val="28"/>
          <w:szCs w:val="28"/>
        </w:rPr>
        <w:t>;</w:t>
      </w:r>
    </w:p>
    <w:p w:rsidR="00070639" w:rsidRDefault="00070639" w:rsidP="00070639">
      <w:pPr>
        <w:pStyle w:val="a5"/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700 руб.</w:t>
      </w:r>
      <w:r w:rsidRPr="00DC3353">
        <w:rPr>
          <w:rFonts w:ascii="Arial" w:hAnsi="Arial" w:cs="Arial"/>
          <w:bCs/>
          <w:sz w:val="28"/>
          <w:szCs w:val="28"/>
        </w:rPr>
        <w:t xml:space="preserve"> </w:t>
      </w:r>
    </w:p>
    <w:p w:rsidR="00070639" w:rsidRPr="00DC3353" w:rsidRDefault="00070639" w:rsidP="00070639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sectPr w:rsidR="00070639" w:rsidRPr="00DC3353" w:rsidSect="00167A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C3DFA"/>
    <w:multiLevelType w:val="hybridMultilevel"/>
    <w:tmpl w:val="A768AFAC"/>
    <w:lvl w:ilvl="0" w:tplc="04190017">
      <w:start w:val="1"/>
      <w:numFmt w:val="lowerLetter"/>
      <w:lvlText w:val="%1)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>
    <w:nsid w:val="03CD77F6"/>
    <w:multiLevelType w:val="hybridMultilevel"/>
    <w:tmpl w:val="D2F8F766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61344CE"/>
    <w:multiLevelType w:val="hybridMultilevel"/>
    <w:tmpl w:val="B776DA5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B917ACA"/>
    <w:multiLevelType w:val="hybridMultilevel"/>
    <w:tmpl w:val="B596E0B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C0F54E2"/>
    <w:multiLevelType w:val="hybridMultilevel"/>
    <w:tmpl w:val="4E12569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8AB021B"/>
    <w:multiLevelType w:val="hybridMultilevel"/>
    <w:tmpl w:val="0EB6A75E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D4E6CF3"/>
    <w:multiLevelType w:val="hybridMultilevel"/>
    <w:tmpl w:val="C706ABA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B54738D"/>
    <w:multiLevelType w:val="hybridMultilevel"/>
    <w:tmpl w:val="95184770"/>
    <w:lvl w:ilvl="0" w:tplc="04190017">
      <w:start w:val="1"/>
      <w:numFmt w:val="lowerLetter"/>
      <w:lvlText w:val="%1)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8">
    <w:nsid w:val="2D247FE1"/>
    <w:multiLevelType w:val="hybridMultilevel"/>
    <w:tmpl w:val="3A228E42"/>
    <w:lvl w:ilvl="0" w:tplc="0419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7905CED"/>
    <w:multiLevelType w:val="hybridMultilevel"/>
    <w:tmpl w:val="655CD130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382D64D7"/>
    <w:multiLevelType w:val="hybridMultilevel"/>
    <w:tmpl w:val="AA0897BA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8DF0E63"/>
    <w:multiLevelType w:val="hybridMultilevel"/>
    <w:tmpl w:val="3A763FDE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AB97CB3"/>
    <w:multiLevelType w:val="hybridMultilevel"/>
    <w:tmpl w:val="49B4F556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3ADA7561"/>
    <w:multiLevelType w:val="hybridMultilevel"/>
    <w:tmpl w:val="AF06192A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3D5A76BE"/>
    <w:multiLevelType w:val="hybridMultilevel"/>
    <w:tmpl w:val="634CBC6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69775776"/>
    <w:multiLevelType w:val="hybridMultilevel"/>
    <w:tmpl w:val="1D4C398C"/>
    <w:lvl w:ilvl="0" w:tplc="04190017">
      <w:start w:val="1"/>
      <w:numFmt w:val="lowerLetter"/>
      <w:lvlText w:val="%1)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6">
    <w:nsid w:val="728B0880"/>
    <w:multiLevelType w:val="hybridMultilevel"/>
    <w:tmpl w:val="764E183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72DB0B01"/>
    <w:multiLevelType w:val="hybridMultilevel"/>
    <w:tmpl w:val="526EA884"/>
    <w:lvl w:ilvl="0" w:tplc="333CD82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3211819"/>
    <w:multiLevelType w:val="hybridMultilevel"/>
    <w:tmpl w:val="45E6E25C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740E1077"/>
    <w:multiLevelType w:val="hybridMultilevel"/>
    <w:tmpl w:val="E88CC10C"/>
    <w:lvl w:ilvl="0" w:tplc="333CD828">
      <w:start w:val="1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74A770CA"/>
    <w:multiLevelType w:val="hybridMultilevel"/>
    <w:tmpl w:val="8282358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78325D62"/>
    <w:multiLevelType w:val="hybridMultilevel"/>
    <w:tmpl w:val="81D6549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79963468"/>
    <w:multiLevelType w:val="hybridMultilevel"/>
    <w:tmpl w:val="6D56FD0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7C98157B"/>
    <w:multiLevelType w:val="hybridMultilevel"/>
    <w:tmpl w:val="9E244916"/>
    <w:lvl w:ilvl="0" w:tplc="04190017">
      <w:start w:val="1"/>
      <w:numFmt w:val="lowerLetter"/>
      <w:lvlText w:val="%1)"/>
      <w:lvlJc w:val="left"/>
      <w:pPr>
        <w:ind w:left="-244" w:hanging="360"/>
      </w:pPr>
    </w:lvl>
    <w:lvl w:ilvl="1" w:tplc="04190019" w:tentative="1">
      <w:start w:val="1"/>
      <w:numFmt w:val="lowerLetter"/>
      <w:lvlText w:val="%2."/>
      <w:lvlJc w:val="left"/>
      <w:pPr>
        <w:ind w:left="476" w:hanging="360"/>
      </w:pPr>
    </w:lvl>
    <w:lvl w:ilvl="2" w:tplc="0419001B" w:tentative="1">
      <w:start w:val="1"/>
      <w:numFmt w:val="lowerRoman"/>
      <w:lvlText w:val="%3."/>
      <w:lvlJc w:val="right"/>
      <w:pPr>
        <w:ind w:left="1196" w:hanging="180"/>
      </w:pPr>
    </w:lvl>
    <w:lvl w:ilvl="3" w:tplc="0419000F" w:tentative="1">
      <w:start w:val="1"/>
      <w:numFmt w:val="decimal"/>
      <w:lvlText w:val="%4."/>
      <w:lvlJc w:val="left"/>
      <w:pPr>
        <w:ind w:left="1916" w:hanging="360"/>
      </w:pPr>
    </w:lvl>
    <w:lvl w:ilvl="4" w:tplc="04190019" w:tentative="1">
      <w:start w:val="1"/>
      <w:numFmt w:val="lowerLetter"/>
      <w:lvlText w:val="%5."/>
      <w:lvlJc w:val="left"/>
      <w:pPr>
        <w:ind w:left="2636" w:hanging="360"/>
      </w:pPr>
    </w:lvl>
    <w:lvl w:ilvl="5" w:tplc="0419001B" w:tentative="1">
      <w:start w:val="1"/>
      <w:numFmt w:val="lowerRoman"/>
      <w:lvlText w:val="%6."/>
      <w:lvlJc w:val="right"/>
      <w:pPr>
        <w:ind w:left="3356" w:hanging="180"/>
      </w:pPr>
    </w:lvl>
    <w:lvl w:ilvl="6" w:tplc="0419000F" w:tentative="1">
      <w:start w:val="1"/>
      <w:numFmt w:val="decimal"/>
      <w:lvlText w:val="%7."/>
      <w:lvlJc w:val="left"/>
      <w:pPr>
        <w:ind w:left="4076" w:hanging="360"/>
      </w:pPr>
    </w:lvl>
    <w:lvl w:ilvl="7" w:tplc="04190019" w:tentative="1">
      <w:start w:val="1"/>
      <w:numFmt w:val="lowerLetter"/>
      <w:lvlText w:val="%8."/>
      <w:lvlJc w:val="left"/>
      <w:pPr>
        <w:ind w:left="4796" w:hanging="360"/>
      </w:pPr>
    </w:lvl>
    <w:lvl w:ilvl="8" w:tplc="0419001B" w:tentative="1">
      <w:start w:val="1"/>
      <w:numFmt w:val="lowerRoman"/>
      <w:lvlText w:val="%9."/>
      <w:lvlJc w:val="right"/>
      <w:pPr>
        <w:ind w:left="5516" w:hanging="180"/>
      </w:pPr>
    </w:lvl>
  </w:abstractNum>
  <w:abstractNum w:abstractNumId="24">
    <w:nsid w:val="7D353D29"/>
    <w:multiLevelType w:val="hybridMultilevel"/>
    <w:tmpl w:val="04160D1E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7"/>
  </w:num>
  <w:num w:numId="2">
    <w:abstractNumId w:val="17"/>
  </w:num>
  <w:num w:numId="3">
    <w:abstractNumId w:val="23"/>
  </w:num>
  <w:num w:numId="4">
    <w:abstractNumId w:val="19"/>
  </w:num>
  <w:num w:numId="5">
    <w:abstractNumId w:val="8"/>
  </w:num>
  <w:num w:numId="6">
    <w:abstractNumId w:val="21"/>
  </w:num>
  <w:num w:numId="7">
    <w:abstractNumId w:val="1"/>
  </w:num>
  <w:num w:numId="8">
    <w:abstractNumId w:val="22"/>
  </w:num>
  <w:num w:numId="9">
    <w:abstractNumId w:val="6"/>
  </w:num>
  <w:num w:numId="10">
    <w:abstractNumId w:val="11"/>
  </w:num>
  <w:num w:numId="11">
    <w:abstractNumId w:val="4"/>
  </w:num>
  <w:num w:numId="12">
    <w:abstractNumId w:val="5"/>
  </w:num>
  <w:num w:numId="13">
    <w:abstractNumId w:val="14"/>
  </w:num>
  <w:num w:numId="14">
    <w:abstractNumId w:val="18"/>
  </w:num>
  <w:num w:numId="15">
    <w:abstractNumId w:val="0"/>
  </w:num>
  <w:num w:numId="16">
    <w:abstractNumId w:val="15"/>
  </w:num>
  <w:num w:numId="17">
    <w:abstractNumId w:val="12"/>
  </w:num>
  <w:num w:numId="18">
    <w:abstractNumId w:val="16"/>
  </w:num>
  <w:num w:numId="19">
    <w:abstractNumId w:val="20"/>
  </w:num>
  <w:num w:numId="20">
    <w:abstractNumId w:val="7"/>
  </w:num>
  <w:num w:numId="21">
    <w:abstractNumId w:val="3"/>
  </w:num>
  <w:num w:numId="22">
    <w:abstractNumId w:val="24"/>
  </w:num>
  <w:num w:numId="23">
    <w:abstractNumId w:val="10"/>
  </w:num>
  <w:num w:numId="24">
    <w:abstractNumId w:val="2"/>
  </w:num>
  <w:num w:numId="25">
    <w:abstractNumId w:val="9"/>
  </w:num>
  <w:num w:numId="2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803A1E"/>
    <w:rsid w:val="00000758"/>
    <w:rsid w:val="000010AC"/>
    <w:rsid w:val="000031A5"/>
    <w:rsid w:val="000054F2"/>
    <w:rsid w:val="000062DD"/>
    <w:rsid w:val="00010A5D"/>
    <w:rsid w:val="000137B5"/>
    <w:rsid w:val="00015CC6"/>
    <w:rsid w:val="00020A87"/>
    <w:rsid w:val="00022257"/>
    <w:rsid w:val="00024F76"/>
    <w:rsid w:val="00025E05"/>
    <w:rsid w:val="0002680C"/>
    <w:rsid w:val="00026F4A"/>
    <w:rsid w:val="00027EB6"/>
    <w:rsid w:val="00031416"/>
    <w:rsid w:val="000315A0"/>
    <w:rsid w:val="00032A3B"/>
    <w:rsid w:val="00040098"/>
    <w:rsid w:val="00046245"/>
    <w:rsid w:val="0005223B"/>
    <w:rsid w:val="0005387C"/>
    <w:rsid w:val="000567D6"/>
    <w:rsid w:val="00056A12"/>
    <w:rsid w:val="00060E63"/>
    <w:rsid w:val="000621C3"/>
    <w:rsid w:val="00063104"/>
    <w:rsid w:val="00066149"/>
    <w:rsid w:val="00067050"/>
    <w:rsid w:val="00070639"/>
    <w:rsid w:val="00071A32"/>
    <w:rsid w:val="00073B0E"/>
    <w:rsid w:val="000777F8"/>
    <w:rsid w:val="00081A6B"/>
    <w:rsid w:val="000822A8"/>
    <w:rsid w:val="0008366A"/>
    <w:rsid w:val="000922CA"/>
    <w:rsid w:val="000953F3"/>
    <w:rsid w:val="000A100E"/>
    <w:rsid w:val="000A3C6E"/>
    <w:rsid w:val="000A6487"/>
    <w:rsid w:val="000A667A"/>
    <w:rsid w:val="000A712B"/>
    <w:rsid w:val="000A7D39"/>
    <w:rsid w:val="000B5733"/>
    <w:rsid w:val="000B5DD2"/>
    <w:rsid w:val="000C0CCC"/>
    <w:rsid w:val="000C1876"/>
    <w:rsid w:val="000C2E33"/>
    <w:rsid w:val="000C32D8"/>
    <w:rsid w:val="000D430E"/>
    <w:rsid w:val="000D4E76"/>
    <w:rsid w:val="000D505E"/>
    <w:rsid w:val="000E2933"/>
    <w:rsid w:val="000E50E5"/>
    <w:rsid w:val="000E5886"/>
    <w:rsid w:val="000F2D60"/>
    <w:rsid w:val="00102ADE"/>
    <w:rsid w:val="00104A59"/>
    <w:rsid w:val="00107CE1"/>
    <w:rsid w:val="00111E23"/>
    <w:rsid w:val="00117C4A"/>
    <w:rsid w:val="00134990"/>
    <w:rsid w:val="00135072"/>
    <w:rsid w:val="00151CE0"/>
    <w:rsid w:val="00152944"/>
    <w:rsid w:val="00154436"/>
    <w:rsid w:val="0016699E"/>
    <w:rsid w:val="001669AD"/>
    <w:rsid w:val="00166F73"/>
    <w:rsid w:val="00167AE6"/>
    <w:rsid w:val="00171841"/>
    <w:rsid w:val="00171BA2"/>
    <w:rsid w:val="0017627E"/>
    <w:rsid w:val="00185143"/>
    <w:rsid w:val="0018763E"/>
    <w:rsid w:val="00191F6B"/>
    <w:rsid w:val="001937F5"/>
    <w:rsid w:val="00194459"/>
    <w:rsid w:val="0019462E"/>
    <w:rsid w:val="00197DCD"/>
    <w:rsid w:val="001A0240"/>
    <w:rsid w:val="001A493D"/>
    <w:rsid w:val="001A561A"/>
    <w:rsid w:val="001A5DAC"/>
    <w:rsid w:val="001B0A1E"/>
    <w:rsid w:val="001B0A84"/>
    <w:rsid w:val="001B0DDF"/>
    <w:rsid w:val="001B2DB2"/>
    <w:rsid w:val="001B3C00"/>
    <w:rsid w:val="001C26B3"/>
    <w:rsid w:val="001C3113"/>
    <w:rsid w:val="001C386F"/>
    <w:rsid w:val="001D56A1"/>
    <w:rsid w:val="001E40E6"/>
    <w:rsid w:val="001E41F0"/>
    <w:rsid w:val="001E5199"/>
    <w:rsid w:val="001E63B9"/>
    <w:rsid w:val="001F2FBB"/>
    <w:rsid w:val="001F50DC"/>
    <w:rsid w:val="001F5C83"/>
    <w:rsid w:val="002165FA"/>
    <w:rsid w:val="00216F25"/>
    <w:rsid w:val="00217140"/>
    <w:rsid w:val="0023043B"/>
    <w:rsid w:val="00230639"/>
    <w:rsid w:val="00230859"/>
    <w:rsid w:val="00231897"/>
    <w:rsid w:val="002329E6"/>
    <w:rsid w:val="002353F6"/>
    <w:rsid w:val="00235D0F"/>
    <w:rsid w:val="00236F41"/>
    <w:rsid w:val="00242755"/>
    <w:rsid w:val="00243F77"/>
    <w:rsid w:val="0025643F"/>
    <w:rsid w:val="0025677E"/>
    <w:rsid w:val="00263A87"/>
    <w:rsid w:val="002658A9"/>
    <w:rsid w:val="0026791F"/>
    <w:rsid w:val="002776AA"/>
    <w:rsid w:val="00285027"/>
    <w:rsid w:val="002870F4"/>
    <w:rsid w:val="002876DD"/>
    <w:rsid w:val="00287B29"/>
    <w:rsid w:val="002909DD"/>
    <w:rsid w:val="00294B26"/>
    <w:rsid w:val="002A2BC9"/>
    <w:rsid w:val="002C6E5E"/>
    <w:rsid w:val="002D032F"/>
    <w:rsid w:val="002D6408"/>
    <w:rsid w:val="002D7EC6"/>
    <w:rsid w:val="002E0363"/>
    <w:rsid w:val="002F3D3F"/>
    <w:rsid w:val="002F40BB"/>
    <w:rsid w:val="002F745C"/>
    <w:rsid w:val="002F76C0"/>
    <w:rsid w:val="00300806"/>
    <w:rsid w:val="00303177"/>
    <w:rsid w:val="00303A2F"/>
    <w:rsid w:val="003045D2"/>
    <w:rsid w:val="00305D89"/>
    <w:rsid w:val="00310A1A"/>
    <w:rsid w:val="003113CE"/>
    <w:rsid w:val="003145AB"/>
    <w:rsid w:val="003178E0"/>
    <w:rsid w:val="00317D83"/>
    <w:rsid w:val="003232F8"/>
    <w:rsid w:val="003277AD"/>
    <w:rsid w:val="00333BE4"/>
    <w:rsid w:val="003368DA"/>
    <w:rsid w:val="00344F1C"/>
    <w:rsid w:val="003452F0"/>
    <w:rsid w:val="0034560C"/>
    <w:rsid w:val="003561A2"/>
    <w:rsid w:val="00360114"/>
    <w:rsid w:val="003620D2"/>
    <w:rsid w:val="00373B80"/>
    <w:rsid w:val="00377FCA"/>
    <w:rsid w:val="00386F5F"/>
    <w:rsid w:val="003914E8"/>
    <w:rsid w:val="00391D43"/>
    <w:rsid w:val="003A1BAD"/>
    <w:rsid w:val="003C0135"/>
    <w:rsid w:val="003C1F2C"/>
    <w:rsid w:val="003C2A25"/>
    <w:rsid w:val="003C480C"/>
    <w:rsid w:val="003C5730"/>
    <w:rsid w:val="003C6FEB"/>
    <w:rsid w:val="003D4701"/>
    <w:rsid w:val="003D61DB"/>
    <w:rsid w:val="003D75B5"/>
    <w:rsid w:val="003D7B70"/>
    <w:rsid w:val="003E4733"/>
    <w:rsid w:val="003E5868"/>
    <w:rsid w:val="003F2CCE"/>
    <w:rsid w:val="003F6FE0"/>
    <w:rsid w:val="003F71E6"/>
    <w:rsid w:val="0040137F"/>
    <w:rsid w:val="00401A5E"/>
    <w:rsid w:val="00407ED0"/>
    <w:rsid w:val="0041020D"/>
    <w:rsid w:val="004128A6"/>
    <w:rsid w:val="00417B7E"/>
    <w:rsid w:val="00421C35"/>
    <w:rsid w:val="004308FC"/>
    <w:rsid w:val="0044001D"/>
    <w:rsid w:val="0044126E"/>
    <w:rsid w:val="00446A60"/>
    <w:rsid w:val="004478FF"/>
    <w:rsid w:val="00450EF2"/>
    <w:rsid w:val="00451833"/>
    <w:rsid w:val="0046223C"/>
    <w:rsid w:val="00463906"/>
    <w:rsid w:val="00465902"/>
    <w:rsid w:val="00466BDC"/>
    <w:rsid w:val="00467FF1"/>
    <w:rsid w:val="004740AC"/>
    <w:rsid w:val="0047439B"/>
    <w:rsid w:val="004760A9"/>
    <w:rsid w:val="00480B0A"/>
    <w:rsid w:val="00480EA8"/>
    <w:rsid w:val="004819B8"/>
    <w:rsid w:val="00481CE6"/>
    <w:rsid w:val="0048241E"/>
    <w:rsid w:val="004A1D6C"/>
    <w:rsid w:val="004B0138"/>
    <w:rsid w:val="004B4C6E"/>
    <w:rsid w:val="004B4E36"/>
    <w:rsid w:val="004B55A5"/>
    <w:rsid w:val="004B5904"/>
    <w:rsid w:val="004B6A9D"/>
    <w:rsid w:val="004B76A2"/>
    <w:rsid w:val="004C0D6A"/>
    <w:rsid w:val="004C20D2"/>
    <w:rsid w:val="004C4158"/>
    <w:rsid w:val="004C4F1A"/>
    <w:rsid w:val="004C5ED8"/>
    <w:rsid w:val="004C7967"/>
    <w:rsid w:val="004D0824"/>
    <w:rsid w:val="004E032F"/>
    <w:rsid w:val="004E17B4"/>
    <w:rsid w:val="004E30F8"/>
    <w:rsid w:val="004E4A08"/>
    <w:rsid w:val="004E5ADA"/>
    <w:rsid w:val="004F4D0C"/>
    <w:rsid w:val="004F68E2"/>
    <w:rsid w:val="004F739C"/>
    <w:rsid w:val="00500D4F"/>
    <w:rsid w:val="00506586"/>
    <w:rsid w:val="005067AB"/>
    <w:rsid w:val="005111FA"/>
    <w:rsid w:val="005115FF"/>
    <w:rsid w:val="0051220B"/>
    <w:rsid w:val="00515006"/>
    <w:rsid w:val="0052196A"/>
    <w:rsid w:val="005224F1"/>
    <w:rsid w:val="00523788"/>
    <w:rsid w:val="005343B4"/>
    <w:rsid w:val="005377DD"/>
    <w:rsid w:val="00544611"/>
    <w:rsid w:val="00544DDD"/>
    <w:rsid w:val="00550685"/>
    <w:rsid w:val="00556E4B"/>
    <w:rsid w:val="00562B26"/>
    <w:rsid w:val="0056384E"/>
    <w:rsid w:val="00581D6C"/>
    <w:rsid w:val="005927C5"/>
    <w:rsid w:val="005978B0"/>
    <w:rsid w:val="005A205D"/>
    <w:rsid w:val="005A2AAA"/>
    <w:rsid w:val="005A3505"/>
    <w:rsid w:val="005A74CD"/>
    <w:rsid w:val="005A74E5"/>
    <w:rsid w:val="005B046E"/>
    <w:rsid w:val="005B2DC7"/>
    <w:rsid w:val="005B397A"/>
    <w:rsid w:val="005B646B"/>
    <w:rsid w:val="005C2E10"/>
    <w:rsid w:val="005D2806"/>
    <w:rsid w:val="005D2933"/>
    <w:rsid w:val="005D4F5E"/>
    <w:rsid w:val="005E0583"/>
    <w:rsid w:val="005E1EF6"/>
    <w:rsid w:val="005E2099"/>
    <w:rsid w:val="005E23EE"/>
    <w:rsid w:val="005E3031"/>
    <w:rsid w:val="005F0769"/>
    <w:rsid w:val="005F3C2E"/>
    <w:rsid w:val="005F446A"/>
    <w:rsid w:val="005F4E95"/>
    <w:rsid w:val="006006A7"/>
    <w:rsid w:val="00605F1C"/>
    <w:rsid w:val="0061068D"/>
    <w:rsid w:val="00625A9A"/>
    <w:rsid w:val="00630EB2"/>
    <w:rsid w:val="006361C1"/>
    <w:rsid w:val="00637EC4"/>
    <w:rsid w:val="00643F0B"/>
    <w:rsid w:val="00650601"/>
    <w:rsid w:val="00651482"/>
    <w:rsid w:val="00655083"/>
    <w:rsid w:val="006627BB"/>
    <w:rsid w:val="00662E60"/>
    <w:rsid w:val="006733EA"/>
    <w:rsid w:val="00673947"/>
    <w:rsid w:val="00673CF7"/>
    <w:rsid w:val="00674DEC"/>
    <w:rsid w:val="00690AB6"/>
    <w:rsid w:val="006A05ED"/>
    <w:rsid w:val="006A4A20"/>
    <w:rsid w:val="006A7DBF"/>
    <w:rsid w:val="006B541D"/>
    <w:rsid w:val="006B5C53"/>
    <w:rsid w:val="006C199D"/>
    <w:rsid w:val="006C3465"/>
    <w:rsid w:val="006D7B27"/>
    <w:rsid w:val="006E46A5"/>
    <w:rsid w:val="006E6C74"/>
    <w:rsid w:val="006F277F"/>
    <w:rsid w:val="006F6C3D"/>
    <w:rsid w:val="00701424"/>
    <w:rsid w:val="00701B8D"/>
    <w:rsid w:val="00702F7A"/>
    <w:rsid w:val="007066DD"/>
    <w:rsid w:val="00712505"/>
    <w:rsid w:val="00720A95"/>
    <w:rsid w:val="00722D12"/>
    <w:rsid w:val="007278B1"/>
    <w:rsid w:val="0073293F"/>
    <w:rsid w:val="00753967"/>
    <w:rsid w:val="00760714"/>
    <w:rsid w:val="00760F15"/>
    <w:rsid w:val="00761CB4"/>
    <w:rsid w:val="00762165"/>
    <w:rsid w:val="007642A7"/>
    <w:rsid w:val="007662EF"/>
    <w:rsid w:val="00770D88"/>
    <w:rsid w:val="00773A5E"/>
    <w:rsid w:val="00773AFE"/>
    <w:rsid w:val="0077469B"/>
    <w:rsid w:val="00791FD4"/>
    <w:rsid w:val="00794DBD"/>
    <w:rsid w:val="007A183A"/>
    <w:rsid w:val="007A6FA5"/>
    <w:rsid w:val="007B3110"/>
    <w:rsid w:val="007B321E"/>
    <w:rsid w:val="007C48A7"/>
    <w:rsid w:val="007C4FF9"/>
    <w:rsid w:val="007D56FB"/>
    <w:rsid w:val="007E354F"/>
    <w:rsid w:val="007E65F4"/>
    <w:rsid w:val="007F0552"/>
    <w:rsid w:val="007F1D37"/>
    <w:rsid w:val="007F1DA0"/>
    <w:rsid w:val="007F2DDC"/>
    <w:rsid w:val="007F38AA"/>
    <w:rsid w:val="007F6EFA"/>
    <w:rsid w:val="00803A1E"/>
    <w:rsid w:val="00807BCB"/>
    <w:rsid w:val="00810CF1"/>
    <w:rsid w:val="008123EE"/>
    <w:rsid w:val="00812D16"/>
    <w:rsid w:val="008157B4"/>
    <w:rsid w:val="008206B9"/>
    <w:rsid w:val="0082241B"/>
    <w:rsid w:val="008226CF"/>
    <w:rsid w:val="00824670"/>
    <w:rsid w:val="00824F06"/>
    <w:rsid w:val="0082543C"/>
    <w:rsid w:val="0084041A"/>
    <w:rsid w:val="008406D6"/>
    <w:rsid w:val="00842334"/>
    <w:rsid w:val="008473AD"/>
    <w:rsid w:val="00850574"/>
    <w:rsid w:val="0085233A"/>
    <w:rsid w:val="00854ACB"/>
    <w:rsid w:val="00854E93"/>
    <w:rsid w:val="00860745"/>
    <w:rsid w:val="00865F52"/>
    <w:rsid w:val="00872F82"/>
    <w:rsid w:val="008821CF"/>
    <w:rsid w:val="00883928"/>
    <w:rsid w:val="00883B59"/>
    <w:rsid w:val="00883F8D"/>
    <w:rsid w:val="00891299"/>
    <w:rsid w:val="008A10A9"/>
    <w:rsid w:val="008A22B9"/>
    <w:rsid w:val="008A7A45"/>
    <w:rsid w:val="008B0AFC"/>
    <w:rsid w:val="008B7F65"/>
    <w:rsid w:val="008C23A1"/>
    <w:rsid w:val="008C4F5D"/>
    <w:rsid w:val="008C5C49"/>
    <w:rsid w:val="008D1330"/>
    <w:rsid w:val="008D4EFC"/>
    <w:rsid w:val="008D5101"/>
    <w:rsid w:val="008D5735"/>
    <w:rsid w:val="008E0E93"/>
    <w:rsid w:val="008F3449"/>
    <w:rsid w:val="008F6456"/>
    <w:rsid w:val="00900E1B"/>
    <w:rsid w:val="009039C1"/>
    <w:rsid w:val="00914895"/>
    <w:rsid w:val="00917BE9"/>
    <w:rsid w:val="00920DFB"/>
    <w:rsid w:val="00925BE8"/>
    <w:rsid w:val="009267E3"/>
    <w:rsid w:val="00926F1E"/>
    <w:rsid w:val="00927898"/>
    <w:rsid w:val="00936C43"/>
    <w:rsid w:val="009375D0"/>
    <w:rsid w:val="0094137F"/>
    <w:rsid w:val="00955014"/>
    <w:rsid w:val="0095716F"/>
    <w:rsid w:val="00960578"/>
    <w:rsid w:val="00962DD0"/>
    <w:rsid w:val="00963F18"/>
    <w:rsid w:val="009667AC"/>
    <w:rsid w:val="009724F6"/>
    <w:rsid w:val="00972C1F"/>
    <w:rsid w:val="009745BD"/>
    <w:rsid w:val="009830A9"/>
    <w:rsid w:val="00983865"/>
    <w:rsid w:val="0098564C"/>
    <w:rsid w:val="00985663"/>
    <w:rsid w:val="00986BE1"/>
    <w:rsid w:val="00987941"/>
    <w:rsid w:val="00990B8C"/>
    <w:rsid w:val="00994E7B"/>
    <w:rsid w:val="009A0144"/>
    <w:rsid w:val="009A67CA"/>
    <w:rsid w:val="009B1006"/>
    <w:rsid w:val="009B3252"/>
    <w:rsid w:val="009B6961"/>
    <w:rsid w:val="009C1C69"/>
    <w:rsid w:val="009C4283"/>
    <w:rsid w:val="009D0830"/>
    <w:rsid w:val="009D2F91"/>
    <w:rsid w:val="009D75D9"/>
    <w:rsid w:val="009E127A"/>
    <w:rsid w:val="009E2E61"/>
    <w:rsid w:val="009E35C1"/>
    <w:rsid w:val="009E5791"/>
    <w:rsid w:val="009E59C4"/>
    <w:rsid w:val="009E66F2"/>
    <w:rsid w:val="009E70CD"/>
    <w:rsid w:val="009F0CE5"/>
    <w:rsid w:val="009F265F"/>
    <w:rsid w:val="009F4604"/>
    <w:rsid w:val="00A01834"/>
    <w:rsid w:val="00A04CA3"/>
    <w:rsid w:val="00A1090E"/>
    <w:rsid w:val="00A11A02"/>
    <w:rsid w:val="00A12683"/>
    <w:rsid w:val="00A16F60"/>
    <w:rsid w:val="00A22AD2"/>
    <w:rsid w:val="00A23F23"/>
    <w:rsid w:val="00A264B4"/>
    <w:rsid w:val="00A31989"/>
    <w:rsid w:val="00A32E81"/>
    <w:rsid w:val="00A342E6"/>
    <w:rsid w:val="00A4128E"/>
    <w:rsid w:val="00A4481E"/>
    <w:rsid w:val="00A45E9B"/>
    <w:rsid w:val="00A46439"/>
    <w:rsid w:val="00A47A67"/>
    <w:rsid w:val="00A47B7C"/>
    <w:rsid w:val="00A50ECB"/>
    <w:rsid w:val="00A51CB3"/>
    <w:rsid w:val="00A5441D"/>
    <w:rsid w:val="00A560EB"/>
    <w:rsid w:val="00A56B7D"/>
    <w:rsid w:val="00A57B76"/>
    <w:rsid w:val="00A6503E"/>
    <w:rsid w:val="00A657B1"/>
    <w:rsid w:val="00A66687"/>
    <w:rsid w:val="00A672C3"/>
    <w:rsid w:val="00A7372D"/>
    <w:rsid w:val="00A7741D"/>
    <w:rsid w:val="00A80242"/>
    <w:rsid w:val="00A813D8"/>
    <w:rsid w:val="00A8689C"/>
    <w:rsid w:val="00A94B55"/>
    <w:rsid w:val="00A97C52"/>
    <w:rsid w:val="00AA1999"/>
    <w:rsid w:val="00AA4D58"/>
    <w:rsid w:val="00AA6447"/>
    <w:rsid w:val="00AA730B"/>
    <w:rsid w:val="00AB1A19"/>
    <w:rsid w:val="00AB23A9"/>
    <w:rsid w:val="00AC1328"/>
    <w:rsid w:val="00AC2C72"/>
    <w:rsid w:val="00AC2EC0"/>
    <w:rsid w:val="00AD3473"/>
    <w:rsid w:val="00AD35C2"/>
    <w:rsid w:val="00AD4D55"/>
    <w:rsid w:val="00AD55AB"/>
    <w:rsid w:val="00AE0FD4"/>
    <w:rsid w:val="00AE2203"/>
    <w:rsid w:val="00AE408D"/>
    <w:rsid w:val="00B01E0F"/>
    <w:rsid w:val="00B025D5"/>
    <w:rsid w:val="00B031D8"/>
    <w:rsid w:val="00B075D6"/>
    <w:rsid w:val="00B10717"/>
    <w:rsid w:val="00B10F07"/>
    <w:rsid w:val="00B116F7"/>
    <w:rsid w:val="00B1236E"/>
    <w:rsid w:val="00B2024F"/>
    <w:rsid w:val="00B24FF5"/>
    <w:rsid w:val="00B30EA8"/>
    <w:rsid w:val="00B32603"/>
    <w:rsid w:val="00B33334"/>
    <w:rsid w:val="00B37810"/>
    <w:rsid w:val="00B37F8C"/>
    <w:rsid w:val="00B40916"/>
    <w:rsid w:val="00B4122E"/>
    <w:rsid w:val="00B45450"/>
    <w:rsid w:val="00B46163"/>
    <w:rsid w:val="00B470DC"/>
    <w:rsid w:val="00B50E3F"/>
    <w:rsid w:val="00B52F1D"/>
    <w:rsid w:val="00B53834"/>
    <w:rsid w:val="00B566BF"/>
    <w:rsid w:val="00B6161E"/>
    <w:rsid w:val="00B62641"/>
    <w:rsid w:val="00B6532D"/>
    <w:rsid w:val="00B654B1"/>
    <w:rsid w:val="00B723EF"/>
    <w:rsid w:val="00B73140"/>
    <w:rsid w:val="00B7528F"/>
    <w:rsid w:val="00B76C81"/>
    <w:rsid w:val="00B77785"/>
    <w:rsid w:val="00B83653"/>
    <w:rsid w:val="00B83C9D"/>
    <w:rsid w:val="00B84F9C"/>
    <w:rsid w:val="00B878F7"/>
    <w:rsid w:val="00B902D1"/>
    <w:rsid w:val="00B92974"/>
    <w:rsid w:val="00B93291"/>
    <w:rsid w:val="00B9390E"/>
    <w:rsid w:val="00BA08CF"/>
    <w:rsid w:val="00BB0146"/>
    <w:rsid w:val="00BB22FF"/>
    <w:rsid w:val="00BB359D"/>
    <w:rsid w:val="00BB3BC2"/>
    <w:rsid w:val="00BB46CB"/>
    <w:rsid w:val="00BB56AE"/>
    <w:rsid w:val="00BC5209"/>
    <w:rsid w:val="00BD40D2"/>
    <w:rsid w:val="00BD4DAD"/>
    <w:rsid w:val="00BE2DB4"/>
    <w:rsid w:val="00BE2DC1"/>
    <w:rsid w:val="00BE3B30"/>
    <w:rsid w:val="00BE5498"/>
    <w:rsid w:val="00BE6814"/>
    <w:rsid w:val="00C05669"/>
    <w:rsid w:val="00C06786"/>
    <w:rsid w:val="00C1254E"/>
    <w:rsid w:val="00C16306"/>
    <w:rsid w:val="00C1645B"/>
    <w:rsid w:val="00C2156B"/>
    <w:rsid w:val="00C34B79"/>
    <w:rsid w:val="00C41240"/>
    <w:rsid w:val="00C43BB0"/>
    <w:rsid w:val="00C4566E"/>
    <w:rsid w:val="00C505A7"/>
    <w:rsid w:val="00C527B0"/>
    <w:rsid w:val="00C52D9B"/>
    <w:rsid w:val="00C569E0"/>
    <w:rsid w:val="00C5711F"/>
    <w:rsid w:val="00C57574"/>
    <w:rsid w:val="00C57AF8"/>
    <w:rsid w:val="00C63C52"/>
    <w:rsid w:val="00C65FFB"/>
    <w:rsid w:val="00C72835"/>
    <w:rsid w:val="00C765A4"/>
    <w:rsid w:val="00C76D89"/>
    <w:rsid w:val="00C84221"/>
    <w:rsid w:val="00C85F98"/>
    <w:rsid w:val="00C92402"/>
    <w:rsid w:val="00CA080F"/>
    <w:rsid w:val="00CA5AB3"/>
    <w:rsid w:val="00CB12E4"/>
    <w:rsid w:val="00CB466F"/>
    <w:rsid w:val="00CB5B91"/>
    <w:rsid w:val="00CC07B0"/>
    <w:rsid w:val="00CC2A29"/>
    <w:rsid w:val="00CC2C23"/>
    <w:rsid w:val="00CC5845"/>
    <w:rsid w:val="00CE06D2"/>
    <w:rsid w:val="00CF1166"/>
    <w:rsid w:val="00CF2B0F"/>
    <w:rsid w:val="00CF3F0B"/>
    <w:rsid w:val="00CF6812"/>
    <w:rsid w:val="00D044C1"/>
    <w:rsid w:val="00D06053"/>
    <w:rsid w:val="00D16C3D"/>
    <w:rsid w:val="00D16C83"/>
    <w:rsid w:val="00D17A1A"/>
    <w:rsid w:val="00D17C09"/>
    <w:rsid w:val="00D17CBE"/>
    <w:rsid w:val="00D23490"/>
    <w:rsid w:val="00D321B9"/>
    <w:rsid w:val="00D32667"/>
    <w:rsid w:val="00D34B29"/>
    <w:rsid w:val="00D357E5"/>
    <w:rsid w:val="00D360AE"/>
    <w:rsid w:val="00D369A1"/>
    <w:rsid w:val="00D37163"/>
    <w:rsid w:val="00D414D3"/>
    <w:rsid w:val="00D41C6E"/>
    <w:rsid w:val="00D4204C"/>
    <w:rsid w:val="00D42283"/>
    <w:rsid w:val="00D43C7A"/>
    <w:rsid w:val="00D45BA7"/>
    <w:rsid w:val="00D51CA5"/>
    <w:rsid w:val="00D52059"/>
    <w:rsid w:val="00D61E6B"/>
    <w:rsid w:val="00D63FFE"/>
    <w:rsid w:val="00D65DF8"/>
    <w:rsid w:val="00D71AF9"/>
    <w:rsid w:val="00D7399E"/>
    <w:rsid w:val="00D75D4F"/>
    <w:rsid w:val="00D76A36"/>
    <w:rsid w:val="00D81DFC"/>
    <w:rsid w:val="00D96C85"/>
    <w:rsid w:val="00D96D4C"/>
    <w:rsid w:val="00D97569"/>
    <w:rsid w:val="00DA2AA5"/>
    <w:rsid w:val="00DA2FED"/>
    <w:rsid w:val="00DB3BFF"/>
    <w:rsid w:val="00DC288A"/>
    <w:rsid w:val="00DC3353"/>
    <w:rsid w:val="00DC7BAE"/>
    <w:rsid w:val="00DD13BE"/>
    <w:rsid w:val="00DD6C8C"/>
    <w:rsid w:val="00DD6CD7"/>
    <w:rsid w:val="00DE5D5C"/>
    <w:rsid w:val="00DE6776"/>
    <w:rsid w:val="00DF202E"/>
    <w:rsid w:val="00DF37B9"/>
    <w:rsid w:val="00DF3A60"/>
    <w:rsid w:val="00DF61A9"/>
    <w:rsid w:val="00DF75C8"/>
    <w:rsid w:val="00E0377F"/>
    <w:rsid w:val="00E05A84"/>
    <w:rsid w:val="00E113D7"/>
    <w:rsid w:val="00E16C96"/>
    <w:rsid w:val="00E16F49"/>
    <w:rsid w:val="00E21B09"/>
    <w:rsid w:val="00E265E0"/>
    <w:rsid w:val="00E271C1"/>
    <w:rsid w:val="00E27670"/>
    <w:rsid w:val="00E32FA8"/>
    <w:rsid w:val="00E3309D"/>
    <w:rsid w:val="00E33269"/>
    <w:rsid w:val="00E36FFE"/>
    <w:rsid w:val="00E43C31"/>
    <w:rsid w:val="00E44A49"/>
    <w:rsid w:val="00E45290"/>
    <w:rsid w:val="00E542FD"/>
    <w:rsid w:val="00E61A24"/>
    <w:rsid w:val="00E64CE5"/>
    <w:rsid w:val="00E65356"/>
    <w:rsid w:val="00E71916"/>
    <w:rsid w:val="00E8300C"/>
    <w:rsid w:val="00E875B2"/>
    <w:rsid w:val="00E9324F"/>
    <w:rsid w:val="00E95D7E"/>
    <w:rsid w:val="00E971CF"/>
    <w:rsid w:val="00EA09D2"/>
    <w:rsid w:val="00EA4415"/>
    <w:rsid w:val="00EB3FF9"/>
    <w:rsid w:val="00EB588C"/>
    <w:rsid w:val="00EB7DA7"/>
    <w:rsid w:val="00EC1B09"/>
    <w:rsid w:val="00EC213E"/>
    <w:rsid w:val="00ED2480"/>
    <w:rsid w:val="00ED2871"/>
    <w:rsid w:val="00ED585A"/>
    <w:rsid w:val="00ED6B1C"/>
    <w:rsid w:val="00EE25A3"/>
    <w:rsid w:val="00EE6A39"/>
    <w:rsid w:val="00EF0A2B"/>
    <w:rsid w:val="00EF561A"/>
    <w:rsid w:val="00F0057D"/>
    <w:rsid w:val="00F0519C"/>
    <w:rsid w:val="00F0637F"/>
    <w:rsid w:val="00F12797"/>
    <w:rsid w:val="00F164D0"/>
    <w:rsid w:val="00F20D8C"/>
    <w:rsid w:val="00F2565B"/>
    <w:rsid w:val="00F3290E"/>
    <w:rsid w:val="00F33F89"/>
    <w:rsid w:val="00F35078"/>
    <w:rsid w:val="00F35DDC"/>
    <w:rsid w:val="00F37C84"/>
    <w:rsid w:val="00F43173"/>
    <w:rsid w:val="00F45742"/>
    <w:rsid w:val="00F4596A"/>
    <w:rsid w:val="00F56BC8"/>
    <w:rsid w:val="00F6569B"/>
    <w:rsid w:val="00F674C8"/>
    <w:rsid w:val="00F7365F"/>
    <w:rsid w:val="00F73A44"/>
    <w:rsid w:val="00F74132"/>
    <w:rsid w:val="00F75E2E"/>
    <w:rsid w:val="00F77641"/>
    <w:rsid w:val="00F812CC"/>
    <w:rsid w:val="00F8385E"/>
    <w:rsid w:val="00F8751C"/>
    <w:rsid w:val="00F94FEC"/>
    <w:rsid w:val="00F97B52"/>
    <w:rsid w:val="00FA50B0"/>
    <w:rsid w:val="00FB01AC"/>
    <w:rsid w:val="00FB231F"/>
    <w:rsid w:val="00FB38FC"/>
    <w:rsid w:val="00FB70B9"/>
    <w:rsid w:val="00FB7A45"/>
    <w:rsid w:val="00FC0599"/>
    <w:rsid w:val="00FC19C4"/>
    <w:rsid w:val="00FC23B6"/>
    <w:rsid w:val="00FC28E0"/>
    <w:rsid w:val="00FC2B61"/>
    <w:rsid w:val="00FC2E92"/>
    <w:rsid w:val="00FC7C3C"/>
    <w:rsid w:val="00FD1660"/>
    <w:rsid w:val="00FD2238"/>
    <w:rsid w:val="00FD3BC9"/>
    <w:rsid w:val="00FD7003"/>
    <w:rsid w:val="00FD7F47"/>
    <w:rsid w:val="00FE7C17"/>
    <w:rsid w:val="00FF26B3"/>
    <w:rsid w:val="00FF3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13" type="connector" idref="#_x0000_s1236"/>
        <o:r id="V:Rule14" type="connector" idref="#_x0000_s1224"/>
        <o:r id="V:Rule15" type="connector" idref="#_x0000_s1246"/>
        <o:r id="V:Rule16" type="connector" idref="#_x0000_s1266"/>
        <o:r id="V:Rule17" type="connector" idref="#_x0000_s1223"/>
        <o:r id="V:Rule18" type="connector" idref="#_x0000_s1255"/>
        <o:r id="V:Rule19" type="connector" idref="#_x0000_s1242"/>
        <o:r id="V:Rule20" type="connector" idref="#_x0000_s1235"/>
        <o:r id="V:Rule21" type="connector" idref="#_x0000_s1245"/>
        <o:r id="V:Rule22" type="connector" idref="#_x0000_s1239"/>
        <o:r id="V:Rule23" type="connector" idref="#_x0000_s1230"/>
        <o:r id="V:Rule24" type="connector" idref="#_x0000_s12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A1E"/>
    <w:pPr>
      <w:spacing w:after="200" w:line="276" w:lineRule="auto"/>
      <w:ind w:left="-1531" w:firstLine="1701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7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7140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066DD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AA4D58"/>
    <w:rPr>
      <w:color w:val="808080"/>
    </w:rPr>
  </w:style>
  <w:style w:type="paragraph" w:styleId="a7">
    <w:name w:val="Normal (Web)"/>
    <w:basedOn w:val="a"/>
    <w:rsid w:val="008D1330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/>
      <w:color w:val="00008B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92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7B8C2-6466-4E81-93C6-02F09CF13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4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67</cp:revision>
  <dcterms:created xsi:type="dcterms:W3CDTF">2012-09-05T07:24:00Z</dcterms:created>
  <dcterms:modified xsi:type="dcterms:W3CDTF">2012-09-24T14:51:00Z</dcterms:modified>
</cp:coreProperties>
</file>